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F4BA2" w:rsidRPr="002F4BA2" w:rsidRDefault="002F4BA2" w:rsidP="00C4673B">
      <w:pPr>
        <w:pStyle w:val="Titolo"/>
        <w:rPr>
          <w:color w:val="0070C0"/>
          <w:sz w:val="44"/>
        </w:rPr>
      </w:pPr>
      <w:r w:rsidRPr="002F4BA2">
        <w:rPr>
          <w:color w:val="0070C0"/>
          <w:sz w:val="44"/>
        </w:rPr>
        <w:t>La preghiera in famiglia</w:t>
      </w:r>
    </w:p>
    <w:p w:rsidR="002F4BA2" w:rsidRPr="00C92DC6" w:rsidRDefault="00617A3D" w:rsidP="00C4673B">
      <w:pPr>
        <w:pStyle w:val="Titolo"/>
        <w:rPr>
          <w:color w:val="0070C0"/>
          <w:sz w:val="70"/>
          <w:szCs w:val="70"/>
        </w:rPr>
      </w:pPr>
      <w:r>
        <w:rPr>
          <w:color w:val="0070C0"/>
          <w:sz w:val="70"/>
          <w:szCs w:val="70"/>
        </w:rPr>
        <w:t>ASCENSIONE DEL SIGNORE</w:t>
      </w:r>
    </w:p>
    <w:p w:rsidR="00A441D6" w:rsidRPr="003C5564" w:rsidRDefault="00617A3D" w:rsidP="00C4673B">
      <w:pPr>
        <w:pStyle w:val="Titolo"/>
        <w:rPr>
          <w:b w:val="0"/>
          <w:color w:val="0070C0"/>
          <w:sz w:val="48"/>
        </w:rPr>
      </w:pPr>
      <w:r>
        <w:rPr>
          <w:color w:val="0070C0"/>
          <w:sz w:val="48"/>
        </w:rPr>
        <w:t>24</w:t>
      </w:r>
      <w:r w:rsidR="00C92DC6">
        <w:rPr>
          <w:color w:val="0070C0"/>
          <w:sz w:val="48"/>
        </w:rPr>
        <w:t xml:space="preserve"> MAGGIO</w:t>
      </w:r>
      <w:r w:rsidR="002F4BA2" w:rsidRPr="003C5564">
        <w:rPr>
          <w:color w:val="0070C0"/>
          <w:sz w:val="48"/>
        </w:rPr>
        <w:t xml:space="preserve"> 2020</w:t>
      </w:r>
    </w:p>
    <w:p w:rsidR="0025158D" w:rsidRPr="0025158D" w:rsidRDefault="0025158D" w:rsidP="0025158D"/>
    <w:p w:rsidR="006E26CE" w:rsidRPr="00E41A7A" w:rsidRDefault="00365646" w:rsidP="00801BDF">
      <w:pPr>
        <w:rPr>
          <w:color w:val="C00000"/>
        </w:rPr>
      </w:pPr>
      <w:r w:rsidRPr="00E41A7A">
        <w:rPr>
          <w:color w:val="C00000"/>
        </w:rPr>
        <w:t>Da lunedì</w:t>
      </w:r>
      <w:r w:rsidR="005836FC" w:rsidRPr="00E41A7A">
        <w:rPr>
          <w:color w:val="C00000"/>
        </w:rPr>
        <w:t xml:space="preserve"> 18 maggio </w:t>
      </w:r>
      <w:r w:rsidR="00E41A7A" w:rsidRPr="00E41A7A">
        <w:rPr>
          <w:color w:val="C00000"/>
        </w:rPr>
        <w:t>sono riprese le celebrazioni</w:t>
      </w:r>
      <w:r w:rsidRPr="00E41A7A">
        <w:rPr>
          <w:color w:val="C00000"/>
        </w:rPr>
        <w:t xml:space="preserve"> dell</w:t>
      </w:r>
      <w:r w:rsidR="008930DC">
        <w:rPr>
          <w:color w:val="C00000"/>
        </w:rPr>
        <w:t>’</w:t>
      </w:r>
      <w:r w:rsidR="00E41A7A" w:rsidRPr="00E41A7A">
        <w:rPr>
          <w:color w:val="C00000"/>
        </w:rPr>
        <w:t>eucarestia nelle comunità. Tuttavia, non vogliamo disperdere</w:t>
      </w:r>
      <w:r w:rsidRPr="00E41A7A">
        <w:rPr>
          <w:color w:val="C00000"/>
        </w:rPr>
        <w:t xml:space="preserve"> il senso di Chiesa </w:t>
      </w:r>
      <w:r w:rsidR="00E41A7A" w:rsidRPr="00E41A7A">
        <w:rPr>
          <w:color w:val="C00000"/>
        </w:rPr>
        <w:t>domestica</w:t>
      </w:r>
      <w:r w:rsidRPr="00E41A7A">
        <w:rPr>
          <w:color w:val="C00000"/>
        </w:rPr>
        <w:t>. Continuiamo a proporre uno schema per la p</w:t>
      </w:r>
      <w:r w:rsidR="00E41A7A" w:rsidRPr="00E41A7A">
        <w:rPr>
          <w:color w:val="C00000"/>
        </w:rPr>
        <w:t>reghiera familiare</w:t>
      </w:r>
      <w:r w:rsidRPr="00E41A7A">
        <w:rPr>
          <w:color w:val="C00000"/>
        </w:rPr>
        <w:t>.</w:t>
      </w:r>
      <w:r w:rsidR="00801BDF" w:rsidRPr="00E41A7A">
        <w:rPr>
          <w:color w:val="C00000"/>
        </w:rPr>
        <w:t xml:space="preserve"> </w:t>
      </w:r>
    </w:p>
    <w:p w:rsidR="00C050B4" w:rsidRPr="00E41A7A" w:rsidRDefault="00E41A7A" w:rsidP="00524DB2">
      <w:pPr>
        <w:rPr>
          <w:color w:val="C00000"/>
        </w:rPr>
      </w:pPr>
      <w:r w:rsidRPr="00E41A7A">
        <w:rPr>
          <w:color w:val="C00000"/>
        </w:rPr>
        <w:t>Iniziamo presso l</w:t>
      </w:r>
      <w:r w:rsidR="008930DC">
        <w:rPr>
          <w:color w:val="C00000"/>
        </w:rPr>
        <w:t>’</w:t>
      </w:r>
      <w:r w:rsidR="00C050B4" w:rsidRPr="00E41A7A">
        <w:rPr>
          <w:color w:val="C00000"/>
        </w:rPr>
        <w:t xml:space="preserve">angolo </w:t>
      </w:r>
      <w:r w:rsidR="00E31641" w:rsidRPr="00E41A7A">
        <w:rPr>
          <w:color w:val="C00000"/>
        </w:rPr>
        <w:t xml:space="preserve">bello </w:t>
      </w:r>
      <w:r w:rsidR="00C050B4" w:rsidRPr="00E41A7A">
        <w:rPr>
          <w:color w:val="C00000"/>
        </w:rPr>
        <w:t>della preghiera</w:t>
      </w:r>
      <w:r w:rsidR="00E31641" w:rsidRPr="00E41A7A">
        <w:rPr>
          <w:color w:val="C00000"/>
        </w:rPr>
        <w:t xml:space="preserve"> dove saranno posti</w:t>
      </w:r>
      <w:r w:rsidR="008D28FF" w:rsidRPr="00E41A7A">
        <w:rPr>
          <w:color w:val="C00000"/>
        </w:rPr>
        <w:t>:</w:t>
      </w:r>
      <w:r w:rsidR="003765B8">
        <w:rPr>
          <w:color w:val="C00000"/>
        </w:rPr>
        <w:t xml:space="preserve"> </w:t>
      </w:r>
      <w:r w:rsidR="008D28FF" w:rsidRPr="003765B8">
        <w:rPr>
          <w:color w:val="C00000"/>
        </w:rPr>
        <w:t>una bibbia chiusa</w:t>
      </w:r>
      <w:r w:rsidR="003765B8">
        <w:rPr>
          <w:color w:val="C00000"/>
        </w:rPr>
        <w:t xml:space="preserve">, </w:t>
      </w:r>
      <w:r w:rsidR="008D28FF" w:rsidRPr="003765B8">
        <w:rPr>
          <w:color w:val="C00000"/>
        </w:rPr>
        <w:t>un crocifisso o un</w:t>
      </w:r>
      <w:r w:rsidR="008930DC">
        <w:rPr>
          <w:color w:val="C00000"/>
        </w:rPr>
        <w:t>’</w:t>
      </w:r>
      <w:r w:rsidR="008D28FF" w:rsidRPr="003765B8">
        <w:rPr>
          <w:color w:val="C00000"/>
        </w:rPr>
        <w:t>immagine sacra</w:t>
      </w:r>
      <w:r w:rsidR="003765B8">
        <w:rPr>
          <w:color w:val="C00000"/>
        </w:rPr>
        <w:t xml:space="preserve">, </w:t>
      </w:r>
      <w:r w:rsidR="002F4D3E" w:rsidRPr="003765B8">
        <w:rPr>
          <w:color w:val="C00000"/>
        </w:rPr>
        <w:t>un vaso con fiori</w:t>
      </w:r>
      <w:r w:rsidR="003765B8">
        <w:rPr>
          <w:color w:val="C00000"/>
        </w:rPr>
        <w:t xml:space="preserve">, </w:t>
      </w:r>
      <w:r w:rsidR="00365646" w:rsidRPr="003765B8">
        <w:rPr>
          <w:color w:val="C00000"/>
        </w:rPr>
        <w:t>una candela.</w:t>
      </w:r>
      <w:r w:rsidR="003765B8">
        <w:rPr>
          <w:color w:val="C00000"/>
        </w:rPr>
        <w:t xml:space="preserve"> </w:t>
      </w:r>
      <w:r w:rsidR="00E31641" w:rsidRPr="00E41A7A">
        <w:rPr>
          <w:color w:val="C00000"/>
        </w:rPr>
        <w:t>Se non fosse possibile ci si può riunire anche attorno al tavolo della sala da pranzo.</w:t>
      </w:r>
    </w:p>
    <w:p w:rsidR="00801BDF" w:rsidRDefault="00801BDF" w:rsidP="00E41A7A"/>
    <w:p w:rsidR="009B6470" w:rsidRPr="009B6470" w:rsidRDefault="009B6470" w:rsidP="009B6470">
      <w:pPr>
        <w:autoSpaceDE w:val="0"/>
        <w:autoSpaceDN w:val="0"/>
        <w:adjustRightInd w:val="0"/>
        <w:jc w:val="left"/>
        <w:rPr>
          <w:rFonts w:ascii="Calibri" w:hAnsi="Calibri" w:cs="Calibri"/>
          <w:color w:val="000000"/>
          <w:szCs w:val="24"/>
        </w:rPr>
      </w:pPr>
    </w:p>
    <w:p w:rsidR="009B6470" w:rsidRPr="009B6470" w:rsidRDefault="009B6470" w:rsidP="009B6470">
      <w:pPr>
        <w:rPr>
          <w:color w:val="C00000"/>
        </w:rPr>
      </w:pPr>
      <w:r w:rsidRPr="009B6470">
        <w:rPr>
          <w:color w:val="C00000"/>
        </w:rPr>
        <w:t xml:space="preserve">Si può cominciare ascoltando il canto </w:t>
      </w:r>
      <w:r w:rsidR="001B140F">
        <w:rPr>
          <w:color w:val="C00000"/>
        </w:rPr>
        <w:t>“</w:t>
      </w:r>
      <w:r w:rsidRPr="009B6470">
        <w:rPr>
          <w:color w:val="C00000"/>
        </w:rPr>
        <w:t>Il canto dell</w:t>
      </w:r>
      <w:r w:rsidR="008930DC">
        <w:rPr>
          <w:color w:val="C00000"/>
        </w:rPr>
        <w:t>’</w:t>
      </w:r>
      <w:r w:rsidRPr="009B6470">
        <w:rPr>
          <w:color w:val="C00000"/>
        </w:rPr>
        <w:t>amore</w:t>
      </w:r>
      <w:r w:rsidR="001B140F">
        <w:rPr>
          <w:color w:val="C00000"/>
        </w:rPr>
        <w:t>”</w:t>
      </w:r>
    </w:p>
    <w:p w:rsidR="009B6470" w:rsidRPr="009B6470" w:rsidRDefault="009B6470" w:rsidP="00E41A7A">
      <w:pPr>
        <w:rPr>
          <w:color w:val="C00000"/>
        </w:rPr>
      </w:pPr>
      <w:r w:rsidRPr="009B6470">
        <w:rPr>
          <w:color w:val="C00000"/>
        </w:rPr>
        <w:t>https://www.youtube.com/watch?v=Vz2OZMG19V4</w:t>
      </w:r>
    </w:p>
    <w:p w:rsidR="00A2759D" w:rsidRPr="00A2759D" w:rsidRDefault="00A2759D" w:rsidP="00A2759D"/>
    <w:p w:rsidR="008D28FF" w:rsidRPr="009B74A9" w:rsidRDefault="008D28FF" w:rsidP="009B74A9">
      <w:pPr>
        <w:pStyle w:val="Titolo1"/>
        <w:rPr>
          <w:color w:val="C00000"/>
        </w:rPr>
      </w:pPr>
      <w:r w:rsidRPr="009B74A9">
        <w:rPr>
          <w:color w:val="C00000"/>
        </w:rPr>
        <w:t>Saluto iniziale</w:t>
      </w:r>
    </w:p>
    <w:p w:rsidR="008D28FF" w:rsidRDefault="008D28FF" w:rsidP="008D28FF">
      <w:r w:rsidRPr="00152D79">
        <w:rPr>
          <w:b/>
        </w:rPr>
        <w:t>G</w:t>
      </w:r>
      <w:r w:rsidR="009B74A9" w:rsidRPr="00152D79">
        <w:rPr>
          <w:b/>
        </w:rPr>
        <w:t>enitore</w:t>
      </w:r>
      <w:r w:rsidRPr="00152D79">
        <w:rPr>
          <w:b/>
        </w:rPr>
        <w:t>.</w:t>
      </w:r>
      <w:r>
        <w:t xml:space="preserve"> Nel nome del Padre e del Figlio e dello Spirito Santo</w:t>
      </w:r>
      <w:r w:rsidR="00FF55EF">
        <w:t>.</w:t>
      </w:r>
    </w:p>
    <w:p w:rsidR="008D28FF" w:rsidRDefault="008D28FF" w:rsidP="008D28FF">
      <w:r w:rsidRPr="00152D79">
        <w:rPr>
          <w:b/>
        </w:rPr>
        <w:t>T</w:t>
      </w:r>
      <w:r w:rsidR="009B74A9" w:rsidRPr="00152D79">
        <w:rPr>
          <w:b/>
        </w:rPr>
        <w:t>utti</w:t>
      </w:r>
      <w:r w:rsidRPr="00152D79">
        <w:rPr>
          <w:b/>
        </w:rPr>
        <w:t>.</w:t>
      </w:r>
      <w:r>
        <w:t xml:space="preserve"> </w:t>
      </w:r>
      <w:r w:rsidR="009B74A9">
        <w:t>Amen</w:t>
      </w:r>
      <w:r w:rsidRPr="008D28FF">
        <w:t>!</w:t>
      </w:r>
    </w:p>
    <w:p w:rsidR="00E865B7" w:rsidRDefault="00E865B7" w:rsidP="008D28FF"/>
    <w:p w:rsidR="009B020E" w:rsidRPr="008D28FF" w:rsidRDefault="009B020E" w:rsidP="008D28FF"/>
    <w:p w:rsidR="00A2759D" w:rsidRPr="00A2759D" w:rsidRDefault="00B82E0B" w:rsidP="009B6470">
      <w:pPr>
        <w:pStyle w:val="Titolo1"/>
        <w:rPr>
          <w:color w:val="C00000"/>
        </w:rPr>
      </w:pPr>
      <w:r>
        <w:rPr>
          <w:color w:val="C00000"/>
        </w:rPr>
        <w:t>Salmo 46</w:t>
      </w:r>
    </w:p>
    <w:p w:rsidR="009B020E" w:rsidRPr="00D9117F" w:rsidRDefault="00D9117F" w:rsidP="00D9117F">
      <w:pPr>
        <w:rPr>
          <w:color w:val="C00000"/>
        </w:rPr>
      </w:pPr>
      <w:r w:rsidRPr="00D9117F">
        <w:rPr>
          <w:color w:val="C00000"/>
        </w:rPr>
        <w:t>Preghiamo insieme il ritornello mentre un lettore legge le strofe. Si può leggere una strofa a testa.</w:t>
      </w:r>
    </w:p>
    <w:p w:rsidR="00D9117F" w:rsidRDefault="00D9117F" w:rsidP="00D9117F"/>
    <w:p w:rsidR="00B82E0B" w:rsidRPr="00D42301" w:rsidRDefault="002E7A6D" w:rsidP="00B82E0B">
      <w:pPr>
        <w:rPr>
          <w:b/>
        </w:rPr>
      </w:pPr>
      <w:r w:rsidRPr="00D42301">
        <w:rPr>
          <w:b/>
        </w:rPr>
        <w:t xml:space="preserve">Rit. </w:t>
      </w:r>
      <w:r w:rsidR="00B82E0B" w:rsidRPr="00D42301">
        <w:rPr>
          <w:b/>
        </w:rPr>
        <w:t>Ascende il Signore tra canti di gioia</w:t>
      </w:r>
    </w:p>
    <w:p w:rsidR="00B82E0B" w:rsidRPr="00B82E0B" w:rsidRDefault="00B82E0B" w:rsidP="00B82E0B">
      <w:pPr>
        <w:rPr>
          <w:szCs w:val="21"/>
        </w:rPr>
      </w:pPr>
    </w:p>
    <w:p w:rsidR="00B82E0B" w:rsidRDefault="00B82E0B" w:rsidP="00B82E0B">
      <w:pPr>
        <w:rPr>
          <w:lang w:eastAsia="it-IT"/>
        </w:rPr>
      </w:pPr>
      <w:r>
        <w:rPr>
          <w:lang w:eastAsia="it-IT"/>
        </w:rPr>
        <w:t>Popoli tutti, battete le mani!</w:t>
      </w:r>
    </w:p>
    <w:p w:rsidR="00B82E0B" w:rsidRDefault="00B82E0B" w:rsidP="00B82E0B">
      <w:pPr>
        <w:rPr>
          <w:lang w:eastAsia="it-IT"/>
        </w:rPr>
      </w:pPr>
      <w:r w:rsidRPr="00B82E0B">
        <w:rPr>
          <w:lang w:eastAsia="it-IT"/>
        </w:rPr>
        <w:t>Ac</w:t>
      </w:r>
      <w:r>
        <w:rPr>
          <w:lang w:eastAsia="it-IT"/>
        </w:rPr>
        <w:t>clamate Dio con grida di gioia,</w:t>
      </w:r>
    </w:p>
    <w:p w:rsidR="00B82E0B" w:rsidRDefault="00B82E0B" w:rsidP="00B82E0B">
      <w:pPr>
        <w:rPr>
          <w:lang w:eastAsia="it-IT"/>
        </w:rPr>
      </w:pPr>
      <w:r w:rsidRPr="00B82E0B">
        <w:rPr>
          <w:lang w:eastAsia="it-IT"/>
        </w:rPr>
        <w:t>perché terri</w:t>
      </w:r>
      <w:r>
        <w:rPr>
          <w:lang w:eastAsia="it-IT"/>
        </w:rPr>
        <w:t>bile è il Signore, l</w:t>
      </w:r>
      <w:r w:rsidR="008930DC">
        <w:rPr>
          <w:lang w:eastAsia="it-IT"/>
        </w:rPr>
        <w:t>’</w:t>
      </w:r>
      <w:r>
        <w:rPr>
          <w:lang w:eastAsia="it-IT"/>
        </w:rPr>
        <w:t>Altissimo,</w:t>
      </w:r>
    </w:p>
    <w:p w:rsidR="00B82E0B" w:rsidRDefault="00B82E0B" w:rsidP="00B82E0B">
      <w:pPr>
        <w:rPr>
          <w:lang w:eastAsia="it-IT"/>
        </w:rPr>
      </w:pPr>
      <w:r>
        <w:rPr>
          <w:lang w:eastAsia="it-IT"/>
        </w:rPr>
        <w:t>grande re su tutta la terra.</w:t>
      </w:r>
    </w:p>
    <w:p w:rsidR="00B82E0B" w:rsidRDefault="00B82E0B" w:rsidP="00B82E0B">
      <w:pPr>
        <w:rPr>
          <w:lang w:eastAsia="it-IT"/>
        </w:rPr>
      </w:pPr>
    </w:p>
    <w:p w:rsidR="00B82E0B" w:rsidRDefault="00B82E0B" w:rsidP="00B82E0B">
      <w:pPr>
        <w:rPr>
          <w:lang w:eastAsia="it-IT"/>
        </w:rPr>
      </w:pPr>
      <w:r w:rsidRPr="00B82E0B">
        <w:rPr>
          <w:lang w:eastAsia="it-IT"/>
        </w:rPr>
        <w:t>A</w:t>
      </w:r>
      <w:r>
        <w:rPr>
          <w:lang w:eastAsia="it-IT"/>
        </w:rPr>
        <w:t>scende Dio tra le acclamazioni,</w:t>
      </w:r>
    </w:p>
    <w:p w:rsidR="00B82E0B" w:rsidRDefault="00B82E0B" w:rsidP="00B82E0B">
      <w:pPr>
        <w:rPr>
          <w:lang w:eastAsia="it-IT"/>
        </w:rPr>
      </w:pPr>
      <w:r>
        <w:rPr>
          <w:lang w:eastAsia="it-IT"/>
        </w:rPr>
        <w:t>il Signore al suono di tromba.</w:t>
      </w:r>
    </w:p>
    <w:p w:rsidR="00B82E0B" w:rsidRDefault="00B82E0B" w:rsidP="00B82E0B">
      <w:pPr>
        <w:rPr>
          <w:lang w:eastAsia="it-IT"/>
        </w:rPr>
      </w:pPr>
      <w:r w:rsidRPr="00B82E0B">
        <w:rPr>
          <w:lang w:eastAsia="it-IT"/>
        </w:rPr>
        <w:t xml:space="preserve">Cantate </w:t>
      </w:r>
      <w:r>
        <w:rPr>
          <w:lang w:eastAsia="it-IT"/>
        </w:rPr>
        <w:t>inni a Dio, cantate inni,</w:t>
      </w:r>
    </w:p>
    <w:p w:rsidR="00B82E0B" w:rsidRDefault="00B82E0B" w:rsidP="00B82E0B">
      <w:pPr>
        <w:rPr>
          <w:lang w:eastAsia="it-IT"/>
        </w:rPr>
      </w:pPr>
      <w:r w:rsidRPr="00B82E0B">
        <w:rPr>
          <w:lang w:eastAsia="it-IT"/>
        </w:rPr>
        <w:t>cantate i</w:t>
      </w:r>
      <w:r>
        <w:rPr>
          <w:lang w:eastAsia="it-IT"/>
        </w:rPr>
        <w:t>nni al nostro re, cantate inni.</w:t>
      </w:r>
    </w:p>
    <w:p w:rsidR="00B82E0B" w:rsidRDefault="00B82E0B" w:rsidP="00B82E0B">
      <w:pPr>
        <w:rPr>
          <w:lang w:eastAsia="it-IT"/>
        </w:rPr>
      </w:pPr>
    </w:p>
    <w:p w:rsidR="00B82E0B" w:rsidRDefault="00B82E0B" w:rsidP="00B82E0B">
      <w:pPr>
        <w:rPr>
          <w:lang w:eastAsia="it-IT"/>
        </w:rPr>
      </w:pPr>
      <w:r w:rsidRPr="00B82E0B">
        <w:rPr>
          <w:lang w:eastAsia="it-IT"/>
        </w:rPr>
        <w:t>Per</w:t>
      </w:r>
      <w:r>
        <w:rPr>
          <w:lang w:eastAsia="it-IT"/>
        </w:rPr>
        <w:t>ché Dio è re di tutta la terra,</w:t>
      </w:r>
    </w:p>
    <w:p w:rsidR="00B82E0B" w:rsidRDefault="00B82E0B" w:rsidP="00B82E0B">
      <w:pPr>
        <w:rPr>
          <w:lang w:eastAsia="it-IT"/>
        </w:rPr>
      </w:pPr>
      <w:r>
        <w:rPr>
          <w:lang w:eastAsia="it-IT"/>
        </w:rPr>
        <w:t>cantate inni con arte.</w:t>
      </w:r>
    </w:p>
    <w:p w:rsidR="00B82E0B" w:rsidRDefault="00B82E0B" w:rsidP="00B82E0B">
      <w:pPr>
        <w:rPr>
          <w:lang w:eastAsia="it-IT"/>
        </w:rPr>
      </w:pPr>
      <w:r>
        <w:rPr>
          <w:lang w:eastAsia="it-IT"/>
        </w:rPr>
        <w:t>Dio regna sulle genti,</w:t>
      </w:r>
    </w:p>
    <w:p w:rsidR="00B82E0B" w:rsidRPr="00B82E0B" w:rsidRDefault="00B82E0B" w:rsidP="00B82E0B">
      <w:pPr>
        <w:rPr>
          <w:lang w:eastAsia="it-IT"/>
        </w:rPr>
      </w:pPr>
      <w:r w:rsidRPr="00B82E0B">
        <w:rPr>
          <w:lang w:eastAsia="it-IT"/>
        </w:rPr>
        <w:t>Dio siede sul suo trono santo.</w:t>
      </w:r>
    </w:p>
    <w:p w:rsidR="009B020E" w:rsidRDefault="009B020E" w:rsidP="00B82E0B"/>
    <w:p w:rsidR="009D46AE" w:rsidRDefault="009D46AE" w:rsidP="009B020E"/>
    <w:p w:rsidR="00D9117F" w:rsidRPr="00D9117F" w:rsidRDefault="00D9117F" w:rsidP="00D9117F">
      <w:pPr>
        <w:pStyle w:val="Titolo1"/>
        <w:rPr>
          <w:color w:val="C00000"/>
        </w:rPr>
      </w:pPr>
      <w:r w:rsidRPr="00D9117F">
        <w:rPr>
          <w:color w:val="C00000"/>
        </w:rPr>
        <w:t>Lettura</w:t>
      </w:r>
    </w:p>
    <w:p w:rsidR="00FF55EF" w:rsidRPr="00FF55EF" w:rsidRDefault="00D9117F" w:rsidP="00FF55EF">
      <w:r w:rsidRPr="00FF55EF">
        <w:rPr>
          <w:b/>
        </w:rPr>
        <w:t>Figlio/a.</w:t>
      </w:r>
      <w:r>
        <w:t xml:space="preserve"> </w:t>
      </w:r>
      <w:r w:rsidR="003765B8">
        <w:t>Dagli Atti degli apostoli</w:t>
      </w:r>
      <w:r w:rsidR="00FF55EF">
        <w:t xml:space="preserve"> (</w:t>
      </w:r>
      <w:r w:rsidR="003765B8">
        <w:t>1,1-11</w:t>
      </w:r>
      <w:r w:rsidR="00FF55EF">
        <w:t>)</w:t>
      </w:r>
    </w:p>
    <w:p w:rsidR="003765B8" w:rsidRDefault="003765B8" w:rsidP="003765B8">
      <w:r>
        <w:rPr>
          <w:shd w:val="clear" w:color="auto" w:fill="FFFFFF"/>
        </w:rPr>
        <w:lastRenderedPageBreak/>
        <w:t xml:space="preserve">Nel primo racconto, o </w:t>
      </w:r>
      <w:proofErr w:type="spellStart"/>
      <w:r>
        <w:rPr>
          <w:shd w:val="clear" w:color="auto" w:fill="FFFFFF"/>
        </w:rPr>
        <w:t>Teòfilo</w:t>
      </w:r>
      <w:proofErr w:type="spellEnd"/>
      <w:r>
        <w:rPr>
          <w:shd w:val="clear" w:color="auto" w:fill="FFFFFF"/>
        </w:rPr>
        <w:t>, ho trattato di tutto quello che Gesù fece e insegnò dagli</w:t>
      </w:r>
      <w:r>
        <w:t xml:space="preserve"> </w:t>
      </w:r>
      <w:r>
        <w:rPr>
          <w:shd w:val="clear" w:color="auto" w:fill="FFFFFF"/>
        </w:rPr>
        <w:t>inizi fino al giorno in cui fu assunto in cielo, dopo aver dato disposizioni agli apostoli che</w:t>
      </w:r>
      <w:r>
        <w:t xml:space="preserve"> </w:t>
      </w:r>
      <w:r>
        <w:rPr>
          <w:shd w:val="clear" w:color="auto" w:fill="FFFFFF"/>
        </w:rPr>
        <w:t>si era scelti per mezzo dello Spirito Santo.</w:t>
      </w:r>
    </w:p>
    <w:p w:rsidR="008D28FF" w:rsidRDefault="003765B8" w:rsidP="003765B8">
      <w:r>
        <w:rPr>
          <w:shd w:val="clear" w:color="auto" w:fill="FFFFFF"/>
        </w:rPr>
        <w:t>Egli si mostrò a essi vivo, dopo la sua passione, con molte prove, durante quaranta giorni, apparendo loro e parlando delle cose riguardanti il regno di Dio. Mentre si trovava a tavola con essi, ordinò loro di non allontanarsi da Gerusalemme, ma di</w:t>
      </w:r>
      <w:r>
        <w:t xml:space="preserve"> </w:t>
      </w:r>
      <w:r>
        <w:rPr>
          <w:shd w:val="clear" w:color="auto" w:fill="FFFFFF"/>
        </w:rPr>
        <w:t>attendere l</w:t>
      </w:r>
      <w:r w:rsidR="008930DC">
        <w:rPr>
          <w:shd w:val="clear" w:color="auto" w:fill="FFFFFF"/>
        </w:rPr>
        <w:t>’</w:t>
      </w:r>
      <w:r>
        <w:rPr>
          <w:shd w:val="clear" w:color="auto" w:fill="FFFFFF"/>
        </w:rPr>
        <w:t>adempimento della promessa del Padre, «quella – disse – che voi avete udito da me: Giovanni battezzò con acqua, voi invece, tra non molti giorni, sarete battezzati in Spirito Santo».</w:t>
      </w:r>
      <w:r>
        <w:t xml:space="preserve"> </w:t>
      </w:r>
      <w:r>
        <w:rPr>
          <w:shd w:val="clear" w:color="auto" w:fill="FFFFFF"/>
        </w:rPr>
        <w:t>Quelli dunque che erano con lui gli domandavano: «Signore, è questo il tempo nel quale ricostituirai il regno per Israele?». Ma egli rispose: «Non spetta a voi conoscere tempi o</w:t>
      </w:r>
      <w:r>
        <w:t xml:space="preserve"> </w:t>
      </w:r>
      <w:r>
        <w:rPr>
          <w:shd w:val="clear" w:color="auto" w:fill="FFFFFF"/>
        </w:rPr>
        <w:t>momenti che il Padre ha riservato al suo potere, ma riceverete la forza dallo Spirito Santo che scenderà su di voi, e di me sarete testimoni a Gerusalemme, in tutta la</w:t>
      </w:r>
      <w:r>
        <w:t xml:space="preserve"> </w:t>
      </w:r>
      <w:r>
        <w:rPr>
          <w:shd w:val="clear" w:color="auto" w:fill="FFFFFF"/>
        </w:rPr>
        <w:t xml:space="preserve">Giudea e la </w:t>
      </w:r>
      <w:proofErr w:type="spellStart"/>
      <w:r>
        <w:rPr>
          <w:shd w:val="clear" w:color="auto" w:fill="FFFFFF"/>
        </w:rPr>
        <w:t>Samarìa</w:t>
      </w:r>
      <w:proofErr w:type="spellEnd"/>
      <w:r>
        <w:rPr>
          <w:shd w:val="clear" w:color="auto" w:fill="FFFFFF"/>
        </w:rPr>
        <w:t xml:space="preserve"> e fino ai confini della terra».</w:t>
      </w:r>
      <w:r>
        <w:t xml:space="preserve"> </w:t>
      </w:r>
      <w:r>
        <w:rPr>
          <w:shd w:val="clear" w:color="auto" w:fill="FFFFFF"/>
        </w:rPr>
        <w:t>Detto questo, mentre lo guardavano, fu elevato in alto e una nube lo sottrasse ai loro occhi. Essi stavano fissando il cielo mentre egli se ne andava, quand</w:t>
      </w:r>
      <w:r w:rsidR="008930DC">
        <w:rPr>
          <w:shd w:val="clear" w:color="auto" w:fill="FFFFFF"/>
        </w:rPr>
        <w:t>’</w:t>
      </w:r>
      <w:r>
        <w:rPr>
          <w:shd w:val="clear" w:color="auto" w:fill="FFFFFF"/>
        </w:rPr>
        <w:t>ecco due uomini in</w:t>
      </w:r>
      <w:r>
        <w:t xml:space="preserve"> </w:t>
      </w:r>
      <w:r>
        <w:rPr>
          <w:shd w:val="clear" w:color="auto" w:fill="FFFFFF"/>
        </w:rPr>
        <w:t>bianche vesti si presentarono a loro e dissero: «Uomini di Galilea, perché state a guardare il cielo? Questo Gesù, che di mezzo a voi è stato assunto in cielo, verrà allo</w:t>
      </w:r>
      <w:r>
        <w:t xml:space="preserve"> </w:t>
      </w:r>
      <w:r>
        <w:rPr>
          <w:shd w:val="clear" w:color="auto" w:fill="FFFFFF"/>
        </w:rPr>
        <w:t>stesso modo in cui l</w:t>
      </w:r>
      <w:r w:rsidR="008930DC">
        <w:rPr>
          <w:shd w:val="clear" w:color="auto" w:fill="FFFFFF"/>
        </w:rPr>
        <w:t>’</w:t>
      </w:r>
      <w:r>
        <w:rPr>
          <w:shd w:val="clear" w:color="auto" w:fill="FFFFFF"/>
        </w:rPr>
        <w:t>avete visto andare in cielo».</w:t>
      </w:r>
    </w:p>
    <w:p w:rsidR="00FF55EF" w:rsidRDefault="00FF55EF" w:rsidP="00FF55EF"/>
    <w:p w:rsidR="00020F3A" w:rsidRPr="00020F3A" w:rsidRDefault="000319B8" w:rsidP="000319B8">
      <w:pPr>
        <w:rPr>
          <w:color w:val="C00000"/>
        </w:rPr>
      </w:pPr>
      <w:r w:rsidRPr="00020F3A">
        <w:rPr>
          <w:color w:val="C00000"/>
        </w:rPr>
        <w:t>Mentre un figlio accende la candela, simbolo di Gesù risorto, si fa un canto conosciuto di Alleluia (in alternativa si può ascoltare il canto c</w:t>
      </w:r>
      <w:r w:rsidR="00020F3A" w:rsidRPr="00020F3A">
        <w:rPr>
          <w:color w:val="C00000"/>
        </w:rPr>
        <w:t>ollegato a questo link:</w:t>
      </w:r>
    </w:p>
    <w:p w:rsidR="000319B8" w:rsidRPr="009B6470" w:rsidRDefault="009B6470" w:rsidP="000319B8">
      <w:pPr>
        <w:rPr>
          <w:color w:val="C00000"/>
        </w:rPr>
      </w:pPr>
      <w:r w:rsidRPr="009B6470">
        <w:rPr>
          <w:color w:val="C00000"/>
        </w:rPr>
        <w:t>https://www.youtube.com/watch?v=PZ8Ejmk50Zg&amp;list=PLF6Spu0aRlyoYSn2IhodOtK7b0FCtPjq7&amp;index=3</w:t>
      </w:r>
      <w:r w:rsidR="000319B8" w:rsidRPr="009B6470">
        <w:rPr>
          <w:color w:val="C00000"/>
        </w:rPr>
        <w:t>)</w:t>
      </w:r>
      <w:r w:rsidR="00020F3A" w:rsidRPr="009B6470">
        <w:rPr>
          <w:color w:val="C00000"/>
        </w:rPr>
        <w:t>.</w:t>
      </w:r>
    </w:p>
    <w:p w:rsidR="009B74A9" w:rsidRDefault="009B74A9" w:rsidP="008D28FF"/>
    <w:p w:rsidR="00020F3A" w:rsidRDefault="00020F3A" w:rsidP="008D28FF"/>
    <w:p w:rsidR="00D74D80" w:rsidRPr="00D74D80" w:rsidRDefault="007532CF" w:rsidP="009B020E">
      <w:pPr>
        <w:pStyle w:val="Titolo1"/>
        <w:rPr>
          <w:color w:val="C00000"/>
        </w:rPr>
      </w:pPr>
      <w:r w:rsidRPr="00D81EAE">
        <w:rPr>
          <w:color w:val="C00000"/>
        </w:rPr>
        <w:t>Vangelo</w:t>
      </w:r>
    </w:p>
    <w:p w:rsidR="007532CF" w:rsidRPr="00D81EAE" w:rsidRDefault="007532CF" w:rsidP="007532CF">
      <w:pPr>
        <w:rPr>
          <w:color w:val="C00000"/>
        </w:rPr>
      </w:pPr>
      <w:r w:rsidRPr="00D81EAE">
        <w:rPr>
          <w:color w:val="C00000"/>
        </w:rPr>
        <w:t>Si apre la bibbia alla pagina evangelica odierna e la si colloca al centro del tavolo.</w:t>
      </w:r>
    </w:p>
    <w:p w:rsidR="007532CF" w:rsidRPr="00D81EAE" w:rsidRDefault="007532CF" w:rsidP="007532CF">
      <w:pPr>
        <w:rPr>
          <w:color w:val="C00000"/>
        </w:rPr>
      </w:pPr>
      <w:r w:rsidRPr="00D81EAE">
        <w:rPr>
          <w:color w:val="C00000"/>
        </w:rPr>
        <w:t>Un genitore legge il Vangelo.</w:t>
      </w:r>
    </w:p>
    <w:p w:rsidR="007532CF" w:rsidRPr="00FE01AD" w:rsidRDefault="007532CF" w:rsidP="007532CF"/>
    <w:p w:rsidR="009B020E" w:rsidRPr="009B020E" w:rsidRDefault="007532CF" w:rsidP="009B020E">
      <w:pPr>
        <w:autoSpaceDE w:val="0"/>
        <w:autoSpaceDN w:val="0"/>
        <w:adjustRightInd w:val="0"/>
        <w:jc w:val="left"/>
      </w:pPr>
      <w:r>
        <w:rPr>
          <w:b/>
        </w:rPr>
        <w:t>Genitore</w:t>
      </w:r>
      <w:r w:rsidRPr="00152D79">
        <w:rPr>
          <w:b/>
        </w:rPr>
        <w:t>.</w:t>
      </w:r>
      <w:r w:rsidRPr="00152D79">
        <w:t xml:space="preserve"> </w:t>
      </w:r>
      <w:r w:rsidR="00B82E0B">
        <w:t>Dal Vangelo secondo Matteo</w:t>
      </w:r>
      <w:r w:rsidR="009B020E" w:rsidRPr="009B020E">
        <w:t xml:space="preserve"> </w:t>
      </w:r>
      <w:r w:rsidR="009B020E">
        <w:t>(</w:t>
      </w:r>
      <w:r w:rsidR="00B82E0B">
        <w:t>28,16-20</w:t>
      </w:r>
      <w:r w:rsidR="009B020E">
        <w:t>)</w:t>
      </w:r>
    </w:p>
    <w:p w:rsidR="00B82E0B" w:rsidRDefault="00B82E0B" w:rsidP="00B82E0B">
      <w:r>
        <w:rPr>
          <w:shd w:val="clear" w:color="auto" w:fill="FFFFFF"/>
        </w:rPr>
        <w:t xml:space="preserve">In quel tempo, gli </w:t>
      </w:r>
      <w:r w:rsidRPr="008574A4">
        <w:rPr>
          <w:b/>
          <w:color w:val="0070C0"/>
          <w:shd w:val="clear" w:color="auto" w:fill="FFFFFF"/>
        </w:rPr>
        <w:t>undici discepoli</w:t>
      </w:r>
      <w:r>
        <w:rPr>
          <w:shd w:val="clear" w:color="auto" w:fill="FFFFFF"/>
        </w:rPr>
        <w:t xml:space="preserve"> andarono in Galilea, sul monte che Gesù aveva loro indicato.</w:t>
      </w:r>
    </w:p>
    <w:p w:rsidR="00A2759D" w:rsidRPr="00A2759D" w:rsidRDefault="00B82E0B" w:rsidP="00B82E0B">
      <w:r>
        <w:rPr>
          <w:shd w:val="clear" w:color="auto" w:fill="FFFFFF"/>
        </w:rPr>
        <w:t xml:space="preserve">Quando lo videro, si prostrarono. Essi però dubitarono. Gesù si avvicinò e disse loro: «A me è stato dato ogni potere in cielo e sulla terra. </w:t>
      </w:r>
      <w:r w:rsidRPr="008574A4">
        <w:rPr>
          <w:b/>
          <w:color w:val="0070C0"/>
          <w:shd w:val="clear" w:color="auto" w:fill="FFFFFF"/>
        </w:rPr>
        <w:t>Andate</w:t>
      </w:r>
      <w:r>
        <w:rPr>
          <w:shd w:val="clear" w:color="auto" w:fill="FFFFFF"/>
        </w:rPr>
        <w:t xml:space="preserve"> dunque e fate discepoli tutti i popoli, battezzandoli nel nome del Padre e del Figlio e dello Spirito Santo, insegnando loro a osservare tutto ciò che vi ho comandato. Ed ecco, </w:t>
      </w:r>
      <w:r w:rsidRPr="008574A4">
        <w:rPr>
          <w:b/>
          <w:color w:val="0070C0"/>
          <w:shd w:val="clear" w:color="auto" w:fill="FFFFFF"/>
        </w:rPr>
        <w:t>io sono con voi</w:t>
      </w:r>
      <w:r>
        <w:rPr>
          <w:shd w:val="clear" w:color="auto" w:fill="FFFFFF"/>
        </w:rPr>
        <w:t xml:space="preserve"> tutti i giorni, fino alla fine del mondo».</w:t>
      </w:r>
    </w:p>
    <w:p w:rsidR="00A2759D" w:rsidRDefault="00A2759D" w:rsidP="00A2759D"/>
    <w:p w:rsidR="00B82E0B" w:rsidRPr="00522ADE" w:rsidRDefault="00B82E0B" w:rsidP="00A2759D"/>
    <w:p w:rsidR="00020F3A" w:rsidRPr="002A2E9F" w:rsidRDefault="00020F3A" w:rsidP="000E0BFC">
      <w:pPr>
        <w:pStyle w:val="Titolo1"/>
        <w:rPr>
          <w:color w:val="C00000"/>
        </w:rPr>
      </w:pPr>
      <w:r w:rsidRPr="002A2E9F">
        <w:rPr>
          <w:color w:val="C00000"/>
        </w:rPr>
        <w:t>Commento</w:t>
      </w:r>
    </w:p>
    <w:p w:rsidR="00D3414E" w:rsidRDefault="00D3414E" w:rsidP="000E0BFC"/>
    <w:p w:rsidR="002F4BA2" w:rsidRDefault="002F4BA2" w:rsidP="000E0BFC">
      <w:r>
        <w:t>Ti</w:t>
      </w:r>
      <w:r w:rsidR="00114D06">
        <w:t xml:space="preserve"> </w:t>
      </w:r>
      <w:r w:rsidR="00114D06" w:rsidRPr="00211D4E">
        <w:t xml:space="preserve">invitiamo a guardare </w:t>
      </w:r>
      <w:r w:rsidRPr="00211D4E">
        <w:t>il video che comment</w:t>
      </w:r>
      <w:r>
        <w:t xml:space="preserve">a il Vangelo di questa domenica (lo trovi sul sito della diocesi </w:t>
      </w:r>
      <w:r w:rsidRPr="002F4BA2">
        <w:t>http://www.gorizia.chiesacattolica.it/</w:t>
      </w:r>
      <w:r>
        <w:t xml:space="preserve"> nella sezione VIVERE LA PAROLA).</w:t>
      </w:r>
    </w:p>
    <w:p w:rsidR="00DF0E6B" w:rsidRDefault="00DF0E6B" w:rsidP="00A2759D"/>
    <w:p w:rsidR="00F64E27" w:rsidRDefault="00F64E27" w:rsidP="00F64E27"/>
    <w:p w:rsidR="00DF0E6B" w:rsidRPr="00F64E27" w:rsidRDefault="00DF0E6B" w:rsidP="00F64E27">
      <w:pPr>
        <w:pStyle w:val="Titolo1"/>
        <w:rPr>
          <w:rFonts w:eastAsia="Georgia"/>
          <w:color w:val="C00000"/>
        </w:rPr>
      </w:pPr>
      <w:r w:rsidRPr="00F64E27">
        <w:rPr>
          <w:rFonts w:eastAsia="Georgia"/>
          <w:color w:val="C00000"/>
        </w:rPr>
        <w:t>Padre nostro</w:t>
      </w:r>
    </w:p>
    <w:p w:rsidR="00DF0E6B" w:rsidRPr="00F64E27" w:rsidRDefault="00DF0E6B" w:rsidP="00F64E27">
      <w:pPr>
        <w:rPr>
          <w:color w:val="C00000"/>
        </w:rPr>
      </w:pPr>
      <w:r w:rsidRPr="00F64E27">
        <w:rPr>
          <w:color w:val="C00000"/>
        </w:rPr>
        <w:t>Ci si prende per mano (rigorosamente lavate) e si prega il Padre nostro</w:t>
      </w:r>
      <w:r w:rsidR="00F64E27">
        <w:rPr>
          <w:color w:val="C00000"/>
        </w:rPr>
        <w:t>.</w:t>
      </w:r>
    </w:p>
    <w:p w:rsidR="00DF0E6B" w:rsidRDefault="00DF0E6B" w:rsidP="00F64E27"/>
    <w:p w:rsidR="00F64E27" w:rsidRDefault="00F64E27" w:rsidP="00F64E27"/>
    <w:p w:rsidR="00DF0E6B" w:rsidRPr="009B6470" w:rsidRDefault="009B6470" w:rsidP="009B6470">
      <w:pPr>
        <w:pStyle w:val="Titolo1"/>
        <w:rPr>
          <w:rFonts w:eastAsia="Georgia"/>
          <w:color w:val="C00000"/>
        </w:rPr>
      </w:pPr>
      <w:r>
        <w:rPr>
          <w:rFonts w:eastAsia="Georgia"/>
          <w:color w:val="C00000"/>
        </w:rPr>
        <w:t>Segno della croce</w:t>
      </w:r>
    </w:p>
    <w:p w:rsidR="00F64E27" w:rsidRDefault="00F64E27" w:rsidP="00F64E27">
      <w:r>
        <w:rPr>
          <w:b/>
        </w:rPr>
        <w:t>Genitore.</w:t>
      </w:r>
      <w:r>
        <w:t xml:space="preserve"> Il Signore ci benedica, ci </w:t>
      </w:r>
      <w:r w:rsidR="00DF0E6B">
        <w:t>preservi da ogn</w:t>
      </w:r>
      <w:r>
        <w:t>i male, e ci doni la vita vera.</w:t>
      </w:r>
    </w:p>
    <w:p w:rsidR="00DF0E6B" w:rsidRPr="00F64E27" w:rsidRDefault="00F64E27" w:rsidP="00F64E27">
      <w:r w:rsidRPr="00F64E27">
        <w:rPr>
          <w:b/>
        </w:rPr>
        <w:t>Tutti.</w:t>
      </w:r>
      <w:r>
        <w:t xml:space="preserve"> </w:t>
      </w:r>
      <w:r w:rsidR="00DF0E6B" w:rsidRPr="00F64E27">
        <w:t>Amen</w:t>
      </w:r>
      <w:r w:rsidRPr="00F64E27">
        <w:t>.</w:t>
      </w:r>
    </w:p>
    <w:p w:rsidR="00F64E27" w:rsidRDefault="00F64E27" w:rsidP="00F64E27">
      <w:pPr>
        <w:rPr>
          <w:b/>
        </w:rPr>
      </w:pPr>
    </w:p>
    <w:p w:rsidR="00F64E27" w:rsidRDefault="00F64E27" w:rsidP="00F64E27">
      <w:pPr>
        <w:rPr>
          <w:b/>
        </w:rPr>
      </w:pPr>
    </w:p>
    <w:p w:rsidR="00DF0E6B" w:rsidRPr="00F64E27" w:rsidRDefault="00F64E27" w:rsidP="00F64E27">
      <w:pPr>
        <w:pStyle w:val="Titolo1"/>
        <w:rPr>
          <w:color w:val="C00000"/>
        </w:rPr>
      </w:pPr>
      <w:r w:rsidRPr="00F10724">
        <w:rPr>
          <w:color w:val="C00000"/>
        </w:rPr>
        <w:t>Canto finale</w:t>
      </w:r>
    </w:p>
    <w:p w:rsidR="00B0216C" w:rsidRPr="009B6470" w:rsidRDefault="00A12CE3" w:rsidP="00D3414E">
      <w:pPr>
        <w:rPr>
          <w:color w:val="C00000"/>
        </w:rPr>
      </w:pPr>
      <w:r w:rsidRPr="009B6470">
        <w:rPr>
          <w:color w:val="C00000"/>
        </w:rPr>
        <w:t xml:space="preserve">Si può ascoltare </w:t>
      </w:r>
      <w:r w:rsidR="00856B70" w:rsidRPr="009B6470">
        <w:rPr>
          <w:color w:val="C00000"/>
        </w:rPr>
        <w:t>questa canzone</w:t>
      </w:r>
      <w:r w:rsidR="00B0216C" w:rsidRPr="009B6470">
        <w:rPr>
          <w:color w:val="C00000"/>
        </w:rPr>
        <w:t xml:space="preserve"> </w:t>
      </w:r>
      <w:r w:rsidR="001B140F">
        <w:rPr>
          <w:color w:val="C00000"/>
        </w:rPr>
        <w:t>“</w:t>
      </w:r>
      <w:r w:rsidR="009B6470" w:rsidRPr="009B6470">
        <w:rPr>
          <w:color w:val="C00000"/>
        </w:rPr>
        <w:t>Andiamo nel mondo</w:t>
      </w:r>
      <w:r w:rsidR="001B140F">
        <w:rPr>
          <w:color w:val="C00000"/>
        </w:rPr>
        <w:t>”</w:t>
      </w:r>
      <w:r w:rsidR="00B0216C" w:rsidRPr="009B6470">
        <w:rPr>
          <w:color w:val="C00000"/>
        </w:rPr>
        <w:t>:</w:t>
      </w:r>
    </w:p>
    <w:p w:rsidR="00742D52" w:rsidRDefault="003765B8" w:rsidP="00D3414E">
      <w:pPr>
        <w:rPr>
          <w:color w:val="C00000"/>
        </w:rPr>
      </w:pPr>
      <w:r w:rsidRPr="003765B8">
        <w:rPr>
          <w:color w:val="C00000"/>
        </w:rPr>
        <w:t>https://www.youtube.com/watch?v=gZLXDgze35A&amp;list=PLM10BsbZZKiLLDn5mKgwrIm1E5-8w-Pi5&amp;index=10</w:t>
      </w:r>
    </w:p>
    <w:p w:rsidR="003765B8" w:rsidRDefault="003765B8" w:rsidP="003765B8"/>
    <w:p w:rsidR="003765B8" w:rsidRDefault="003765B8" w:rsidP="003765B8"/>
    <w:p w:rsidR="003765B8" w:rsidRPr="009B6470" w:rsidRDefault="003765B8" w:rsidP="003765B8"/>
    <w:p w:rsidR="003C5564" w:rsidRPr="003C5564" w:rsidRDefault="003C5564" w:rsidP="003C5564">
      <w:pPr>
        <w:pStyle w:val="Titolo1"/>
        <w:rPr>
          <w:color w:val="C00000"/>
        </w:rPr>
      </w:pPr>
      <w:r w:rsidRPr="003C5564">
        <w:rPr>
          <w:color w:val="C00000"/>
        </w:rPr>
        <w:t>PER APPROFONDIRE</w:t>
      </w:r>
    </w:p>
    <w:p w:rsidR="003C5564" w:rsidRDefault="003C5564" w:rsidP="00D3414E"/>
    <w:p w:rsidR="007F4A20" w:rsidRDefault="007F4A20" w:rsidP="007F4A20">
      <w:pPr>
        <w:rPr>
          <w:b/>
        </w:rPr>
      </w:pPr>
      <w:r w:rsidRPr="006058C6">
        <w:rPr>
          <w:b/>
        </w:rPr>
        <w:t>CAPIRE LE PAROLE</w:t>
      </w:r>
    </w:p>
    <w:p w:rsidR="007F4A20" w:rsidRDefault="007F4A20" w:rsidP="007F4A20">
      <w:r>
        <w:t>Proviamo a capire alcune parole che abbiamo i</w:t>
      </w:r>
      <w:r w:rsidR="002D2D56">
        <w:t>ncont</w:t>
      </w:r>
      <w:r w:rsidR="008930DC">
        <w:t>rato nel</w:t>
      </w:r>
      <w:r w:rsidR="007C0D79">
        <w:t xml:space="preserve"> </w:t>
      </w:r>
      <w:r w:rsidR="008930DC">
        <w:t>vangelo</w:t>
      </w:r>
      <w:r>
        <w:t>.</w:t>
      </w:r>
    </w:p>
    <w:p w:rsidR="007F4A20" w:rsidRDefault="007F4A20" w:rsidP="007F4A20"/>
    <w:p w:rsidR="00C87CA5" w:rsidRDefault="008574A4" w:rsidP="00C87CA5">
      <w:r>
        <w:rPr>
          <w:b/>
        </w:rPr>
        <w:t>Undici discepoli</w:t>
      </w:r>
      <w:r w:rsidR="00C87CA5" w:rsidRPr="00C87CA5">
        <w:rPr>
          <w:b/>
        </w:rPr>
        <w:t>.</w:t>
      </w:r>
      <w:r w:rsidR="00C87CA5">
        <w:t xml:space="preserve"> </w:t>
      </w:r>
      <w:r>
        <w:t>Gli apostoli sono rimasti in undici, dopo il tradimento di Giuda. Hanno visto Gesù risorto a Gerusalemme che ha dato loro un appuntamento in Galilea. Qui hanno l</w:t>
      </w:r>
      <w:r w:rsidR="008930DC">
        <w:t>’</w:t>
      </w:r>
      <w:r>
        <w:t>im</w:t>
      </w:r>
      <w:r w:rsidR="005837F3">
        <w:t>pressione di vederlo, anche se il dubbio li assale: è davvero il Signore?</w:t>
      </w:r>
    </w:p>
    <w:p w:rsidR="008574A4" w:rsidRDefault="008574A4" w:rsidP="00C87CA5"/>
    <w:p w:rsidR="00C87CA5" w:rsidRDefault="005837F3" w:rsidP="00C87CA5">
      <w:r>
        <w:rPr>
          <w:b/>
        </w:rPr>
        <w:t>Andate</w:t>
      </w:r>
      <w:r w:rsidR="00C87CA5" w:rsidRPr="00C87CA5">
        <w:rPr>
          <w:b/>
        </w:rPr>
        <w:t>.</w:t>
      </w:r>
      <w:r>
        <w:t xml:space="preserve"> Le ultime parole di Gesù sono la sintesi della missione a loro affidata: come lui si è avvicinato a loro, così loro si muoveranno incontro a tutti i popoli del mondo, affinché conoscono il volto di Dio (Padre, Figlio, Spirito Santo) e osservino – per il loro bene – i suoi comandamenti.</w:t>
      </w:r>
    </w:p>
    <w:p w:rsidR="00C87CA5" w:rsidRDefault="00C87CA5" w:rsidP="00C87CA5"/>
    <w:p w:rsidR="00C87CA5" w:rsidRDefault="005837F3" w:rsidP="005837F3">
      <w:r>
        <w:rPr>
          <w:b/>
        </w:rPr>
        <w:t>Io sono con voi</w:t>
      </w:r>
      <w:r w:rsidR="00C87CA5" w:rsidRPr="00C87CA5">
        <w:rPr>
          <w:b/>
        </w:rPr>
        <w:t>.</w:t>
      </w:r>
      <w:r w:rsidR="00C87CA5">
        <w:t xml:space="preserve"> </w:t>
      </w:r>
      <w:r>
        <w:t>Frase splendida e confortante: il corpo di Gesù sarà lontano, ma il suo spirito no. Lui è con noi tutti i giorni, fino alla fine dello spazio e del tempo. Lo hanno testimoniato santi e mistici, ma pure persone comuni che hanno sperimentato la sua presenza attiva e vitale. Lo credono coloro che si nutrono dell</w:t>
      </w:r>
      <w:r w:rsidR="008930DC">
        <w:t>’</w:t>
      </w:r>
      <w:r>
        <w:t>Eucarestia o si impegnano per i poveri e i piccoli, dove lui ha promesso di farsi trovare.</w:t>
      </w:r>
    </w:p>
    <w:p w:rsidR="00C87CA5" w:rsidRDefault="00C87CA5" w:rsidP="00C87CA5"/>
    <w:p w:rsidR="001D2540" w:rsidRDefault="001D2540" w:rsidP="00C87CA5"/>
    <w:p w:rsidR="001D2540" w:rsidRPr="001D2540" w:rsidRDefault="001D2540" w:rsidP="00C87CA5">
      <w:pPr>
        <w:rPr>
          <w:b/>
        </w:rPr>
      </w:pPr>
      <w:r w:rsidRPr="001D2540">
        <w:rPr>
          <w:b/>
        </w:rPr>
        <w:t>RACCONTO E CATECHESI</w:t>
      </w:r>
    </w:p>
    <w:p w:rsidR="0072170A" w:rsidRDefault="0072170A" w:rsidP="00C87CA5"/>
    <w:p w:rsidR="001D2540" w:rsidRDefault="001D2540" w:rsidP="00C87CA5">
      <w:r>
        <w:t>Un gruppo di venditori al termine di un convegno di lavoro corre in aeroporto, in ritardo per il volo della sera. Nella foga, qualcuno urta involontariamente un banchetto di mele. Tutti sono preoccupati di raggiungere l</w:t>
      </w:r>
      <w:r w:rsidR="008930DC">
        <w:t>’</w:t>
      </w:r>
      <w:r>
        <w:t>aereo, tranne uno che ha un fremito di compassione, torna sui suoi passi e si accorge che la venditrice è cieca. Sta cercando, invano, di raccogliere le mele da terra: sono sparse dappertutto! L</w:t>
      </w:r>
      <w:r w:rsidR="008930DC">
        <w:t>’</w:t>
      </w:r>
      <w:r>
        <w:t>uomo si inginocchia e l</w:t>
      </w:r>
      <w:r w:rsidR="008930DC">
        <w:t>’</w:t>
      </w:r>
      <w:r>
        <w:t xml:space="preserve">aiuta. Poi </w:t>
      </w:r>
      <w:r w:rsidR="0072170A">
        <w:t>mette mano</w:t>
      </w:r>
      <w:r>
        <w:t xml:space="preserve"> al portafogli per rimborsarle le mele rovinate. </w:t>
      </w:r>
      <w:r w:rsidR="001B140F">
        <w:t>“</w:t>
      </w:r>
      <w:r>
        <w:t>Stai bene?</w:t>
      </w:r>
      <w:r w:rsidR="001B140F">
        <w:t>”</w:t>
      </w:r>
      <w:r>
        <w:t xml:space="preserve">, le chiede. Lei, piangendo, annuisce con la testa. Poi </w:t>
      </w:r>
      <w:r w:rsidR="0072170A">
        <w:t xml:space="preserve">si </w:t>
      </w:r>
      <w:r>
        <w:t xml:space="preserve">congeda: </w:t>
      </w:r>
      <w:r w:rsidR="001B140F">
        <w:t>“</w:t>
      </w:r>
      <w:r>
        <w:t>Spero di non aver rovinato la tua giornata</w:t>
      </w:r>
      <w:r w:rsidR="001B140F">
        <w:t>”</w:t>
      </w:r>
      <w:r>
        <w:t xml:space="preserve">. Mentre si allontana si sente chiamare. </w:t>
      </w:r>
      <w:r w:rsidR="001B140F">
        <w:t>“</w:t>
      </w:r>
      <w:proofErr w:type="spellStart"/>
      <w:r w:rsidR="0072170A">
        <w:t>Signore…</w:t>
      </w:r>
      <w:proofErr w:type="spellEnd"/>
      <w:r w:rsidR="0072170A">
        <w:t xml:space="preserve"> </w:t>
      </w:r>
      <w:r w:rsidR="001B140F">
        <w:t>“</w:t>
      </w:r>
      <w:r w:rsidR="0072170A">
        <w:t xml:space="preserve">. Lui si ferma e la guarda negli occhi persi nel vuoto. Lei continua: </w:t>
      </w:r>
      <w:r w:rsidR="001B140F">
        <w:t>“</w:t>
      </w:r>
      <w:r w:rsidR="0072170A">
        <w:t>Sei tu, Gesù?</w:t>
      </w:r>
      <w:r w:rsidR="001B140F">
        <w:t>”</w:t>
      </w:r>
      <w:r w:rsidR="0072170A">
        <w:t>.</w:t>
      </w:r>
    </w:p>
    <w:p w:rsidR="001D2540" w:rsidRDefault="001D2540" w:rsidP="00C87CA5"/>
    <w:p w:rsidR="00F90CD2" w:rsidRDefault="00F90CD2" w:rsidP="00C87CA5"/>
    <w:p w:rsidR="00F90CD2" w:rsidRPr="00F90CD2" w:rsidRDefault="00F90CD2" w:rsidP="00C87CA5">
      <w:pPr>
        <w:rPr>
          <w:b/>
        </w:rPr>
      </w:pPr>
      <w:r w:rsidRPr="00F90CD2">
        <w:rPr>
          <w:b/>
        </w:rPr>
        <w:t>CINEMA E CATECHESI</w:t>
      </w:r>
    </w:p>
    <w:p w:rsidR="00F90CD2" w:rsidRDefault="00F90CD2" w:rsidP="00F90CD2"/>
    <w:p w:rsidR="00F90CD2" w:rsidRPr="00F90CD2" w:rsidRDefault="00F90CD2" w:rsidP="00F90CD2">
      <w:pPr>
        <w:rPr>
          <w:b/>
        </w:rPr>
      </w:pPr>
      <w:r w:rsidRPr="00F90CD2">
        <w:rPr>
          <w:b/>
        </w:rPr>
        <w:t xml:space="preserve">Uomini di Dio, regia di X. </w:t>
      </w:r>
      <w:proofErr w:type="spellStart"/>
      <w:r w:rsidRPr="00F90CD2">
        <w:rPr>
          <w:b/>
        </w:rPr>
        <w:t>Beauvois</w:t>
      </w:r>
      <w:proofErr w:type="spellEnd"/>
      <w:r w:rsidRPr="00F90CD2">
        <w:rPr>
          <w:b/>
        </w:rPr>
        <w:t xml:space="preserve"> – Francia (2010)</w:t>
      </w:r>
    </w:p>
    <w:p w:rsidR="00F90CD2" w:rsidRDefault="00F90CD2" w:rsidP="00F90CD2">
      <w:r>
        <w:t>1996 in Algeria. Una comunità di monaci benedettini opera in un piccolo monastero in favore della popolazione locale aderendo all</w:t>
      </w:r>
      <w:r w:rsidR="008930DC">
        <w:t>’</w:t>
      </w:r>
      <w:r>
        <w:t>antica regola dell</w:t>
      </w:r>
      <w:r w:rsidR="008930DC">
        <w:t>’</w:t>
      </w:r>
      <w:r>
        <w:t xml:space="preserve">Ora </w:t>
      </w:r>
      <w:proofErr w:type="spellStart"/>
      <w:r>
        <w:t>et</w:t>
      </w:r>
      <w:proofErr w:type="spellEnd"/>
      <w:r>
        <w:t xml:space="preserve"> </w:t>
      </w:r>
      <w:proofErr w:type="spellStart"/>
      <w:r>
        <w:t>Labora</w:t>
      </w:r>
      <w:proofErr w:type="spellEnd"/>
      <w:r>
        <w:t>. Il rispetto reciproco tra loro, che prestano anche assistenza medica, e la popolazione locale di fede musulmana è palpabile. Fino a quando la minaccia del terrorismo fondamentalista comincia a farsi pressante.</w:t>
      </w:r>
    </w:p>
    <w:p w:rsidR="00F90CD2" w:rsidRDefault="00F90CD2" w:rsidP="00F90CD2">
      <w:r>
        <w:lastRenderedPageBreak/>
        <w:t>Christian, l</w:t>
      </w:r>
      <w:r w:rsidR="008930DC">
        <w:t>’</w:t>
      </w:r>
      <w:r>
        <w:t>abate eletto dalla comunità, decide di rifiutare la presenza dell</w:t>
      </w:r>
      <w:r w:rsidR="008930DC">
        <w:t>’</w:t>
      </w:r>
      <w:r>
        <w:t>esercito a difesa del monastero non senza trovare qualche voce discorde tra i confratelli. Una notte un gruppo armato fa irruzione nel convento chiedendo che si vada ad assistere due terroristi feriti. Dinanzi al diniego vengono chieste medicine che vengono rifiutate perché scarse e necessarie per l</w:t>
      </w:r>
      <w:r w:rsidR="008930DC">
        <w:t>’</w:t>
      </w:r>
      <w:r>
        <w:t>assistenza ai più deboli. Il gruppo abbandona il convento ma da quel momento il rischio per i monaci si fa evidente, sino alla tragedia finale.</w:t>
      </w:r>
    </w:p>
    <w:p w:rsidR="00C87CA5" w:rsidRDefault="00C87CA5" w:rsidP="00C87CA5"/>
    <w:p w:rsidR="00F90CD2" w:rsidRDefault="00F90CD2" w:rsidP="00C87CA5"/>
    <w:p w:rsidR="003F6AE0" w:rsidRDefault="003F6AE0" w:rsidP="003F6AE0">
      <w:pPr>
        <w:rPr>
          <w:b/>
        </w:rPr>
      </w:pPr>
      <w:r>
        <w:rPr>
          <w:b/>
        </w:rPr>
        <w:t>VIDEO-CATECHESI</w:t>
      </w:r>
    </w:p>
    <w:p w:rsidR="003F6AE0" w:rsidRDefault="003F6AE0" w:rsidP="003F6AE0">
      <w:r>
        <w:t>Proponiamo alcune video catechesi, che puoi trovare al link che segue:</w:t>
      </w:r>
    </w:p>
    <w:p w:rsidR="003F6AE0" w:rsidRDefault="004D4033" w:rsidP="003F6AE0">
      <w:pPr>
        <w:rPr>
          <w:b/>
        </w:rPr>
      </w:pPr>
      <w:r w:rsidRPr="004D4033">
        <w:t>https://www.youtube.com/watch?v=boAshisjBmo</w:t>
      </w:r>
    </w:p>
    <w:p w:rsidR="003F6AE0" w:rsidRDefault="003F6AE0" w:rsidP="003F6AE0"/>
    <w:p w:rsidR="003F6AE0" w:rsidRDefault="003F6AE0" w:rsidP="003F6AE0"/>
    <w:p w:rsidR="00C97D8C" w:rsidRPr="003C5564" w:rsidRDefault="00C97D8C" w:rsidP="00C97D8C">
      <w:pPr>
        <w:rPr>
          <w:b/>
        </w:rPr>
      </w:pPr>
      <w:r>
        <w:rPr>
          <w:b/>
        </w:rPr>
        <w:t>ARTE E CATECHESI</w:t>
      </w:r>
    </w:p>
    <w:p w:rsidR="00FF55EF" w:rsidRDefault="00FF55EF" w:rsidP="007D4660">
      <w:pPr>
        <w:rPr>
          <w:shd w:val="clear" w:color="auto" w:fill="FFFFFF"/>
        </w:rPr>
      </w:pPr>
    </w:p>
    <w:p w:rsidR="002129D2" w:rsidRDefault="002129D2" w:rsidP="007D4660">
      <w:pPr>
        <w:rPr>
          <w:b/>
          <w:shd w:val="clear" w:color="auto" w:fill="FFFFFF"/>
        </w:rPr>
      </w:pPr>
      <w:r w:rsidRPr="002129D2">
        <w:rPr>
          <w:b/>
          <w:shd w:val="clear" w:color="auto" w:fill="FFFFFF"/>
        </w:rPr>
        <w:t xml:space="preserve">Ascensione </w:t>
      </w:r>
      <w:r>
        <w:rPr>
          <w:b/>
          <w:shd w:val="clear" w:color="auto" w:fill="FFFFFF"/>
        </w:rPr>
        <w:t>di Cristo</w:t>
      </w:r>
      <w:r w:rsidRPr="002129D2">
        <w:rPr>
          <w:b/>
          <w:shd w:val="clear" w:color="auto" w:fill="FFFFFF"/>
        </w:rPr>
        <w:t xml:space="preserve">– Salvador </w:t>
      </w:r>
      <w:proofErr w:type="spellStart"/>
      <w:r w:rsidRPr="002129D2">
        <w:rPr>
          <w:b/>
          <w:shd w:val="clear" w:color="auto" w:fill="FFFFFF"/>
        </w:rPr>
        <w:t>Dalì</w:t>
      </w:r>
      <w:proofErr w:type="spellEnd"/>
    </w:p>
    <w:p w:rsidR="002129D2" w:rsidRDefault="00772BBC" w:rsidP="007D4660">
      <w:pPr>
        <w:rPr>
          <w:lang w:eastAsia="it-IT"/>
        </w:rPr>
      </w:pPr>
      <w:r>
        <w:rPr>
          <w:noProof/>
          <w:lang w:eastAsia="it-IT"/>
        </w:rPr>
        <w:drawing>
          <wp:anchor distT="0" distB="0" distL="114300" distR="114300" simplePos="0" relativeHeight="251694080" behindDoc="0" locked="0" layoutInCell="1" allowOverlap="1">
            <wp:simplePos x="0" y="0"/>
            <wp:positionH relativeFrom="column">
              <wp:posOffset>2156460</wp:posOffset>
            </wp:positionH>
            <wp:positionV relativeFrom="paragraph">
              <wp:posOffset>152400</wp:posOffset>
            </wp:positionV>
            <wp:extent cx="3952875" cy="3724275"/>
            <wp:effectExtent l="19050" t="0" r="9525" b="0"/>
            <wp:wrapSquare wrapText="bothSides"/>
            <wp:docPr id="2"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3952875" cy="3724275"/>
                    </a:xfrm>
                    <a:prstGeom prst="rect">
                      <a:avLst/>
                    </a:prstGeom>
                    <a:noFill/>
                    <a:ln w="9525">
                      <a:noFill/>
                      <a:miter lim="800000"/>
                      <a:headEnd/>
                      <a:tailEnd/>
                    </a:ln>
                  </pic:spPr>
                </pic:pic>
              </a:graphicData>
            </a:graphic>
          </wp:anchor>
        </w:drawing>
      </w:r>
      <w:r w:rsidR="00E5315B">
        <w:rPr>
          <w:lang w:eastAsia="it-IT"/>
        </w:rPr>
        <w:t>L</w:t>
      </w:r>
      <w:r w:rsidR="008930DC">
        <w:rPr>
          <w:lang w:eastAsia="it-IT"/>
        </w:rPr>
        <w:t>’</w:t>
      </w:r>
      <w:r w:rsidR="001B140F">
        <w:rPr>
          <w:lang w:eastAsia="it-IT"/>
        </w:rPr>
        <w:t>”</w:t>
      </w:r>
      <w:r w:rsidR="002129D2">
        <w:rPr>
          <w:lang w:eastAsia="it-IT"/>
        </w:rPr>
        <w:t>Ascensione di Cristo</w:t>
      </w:r>
      <w:r w:rsidR="001B140F">
        <w:rPr>
          <w:lang w:eastAsia="it-IT"/>
        </w:rPr>
        <w:t>”</w:t>
      </w:r>
      <w:r w:rsidR="002129D2">
        <w:rPr>
          <w:lang w:eastAsia="it-IT"/>
        </w:rPr>
        <w:t xml:space="preserve"> è un</w:t>
      </w:r>
      <w:r w:rsidR="008930DC">
        <w:rPr>
          <w:lang w:eastAsia="it-IT"/>
        </w:rPr>
        <w:t>’</w:t>
      </w:r>
      <w:r w:rsidR="00B60B76">
        <w:rPr>
          <w:lang w:eastAsia="it-IT"/>
        </w:rPr>
        <w:t xml:space="preserve">opera di Salvador </w:t>
      </w:r>
      <w:proofErr w:type="spellStart"/>
      <w:r w:rsidR="00B60B76">
        <w:rPr>
          <w:lang w:eastAsia="it-IT"/>
        </w:rPr>
        <w:t>Dalì</w:t>
      </w:r>
      <w:proofErr w:type="spellEnd"/>
      <w:r w:rsidR="00B60B76">
        <w:rPr>
          <w:lang w:eastAsia="it-IT"/>
        </w:rPr>
        <w:t xml:space="preserve"> del 1958, olio su tela, 115x123 cm. Collezione privata.</w:t>
      </w:r>
    </w:p>
    <w:p w:rsidR="00B660EA" w:rsidRDefault="002129D2" w:rsidP="007D4660">
      <w:pPr>
        <w:rPr>
          <w:lang w:eastAsia="it-IT"/>
        </w:rPr>
      </w:pPr>
      <w:r>
        <w:rPr>
          <w:lang w:eastAsia="it-IT"/>
        </w:rPr>
        <w:t>Quello che salta subito agli occhi è la prospettiva. Infatti, immaginandosi di essere uno degli undici apostoli, l</w:t>
      </w:r>
      <w:r w:rsidR="008930DC">
        <w:rPr>
          <w:lang w:eastAsia="it-IT"/>
        </w:rPr>
        <w:t>’</w:t>
      </w:r>
      <w:r>
        <w:rPr>
          <w:lang w:eastAsia="it-IT"/>
        </w:rPr>
        <w:t>artista coglie Cristo nel momen</w:t>
      </w:r>
      <w:r w:rsidR="00E5315B">
        <w:rPr>
          <w:lang w:eastAsia="it-IT"/>
        </w:rPr>
        <w:t xml:space="preserve">to stesso della sua ascensione, in un marcata verticalità di </w:t>
      </w:r>
      <w:proofErr w:type="spellStart"/>
      <w:r w:rsidR="00E5315B">
        <w:rPr>
          <w:lang w:eastAsia="it-IT"/>
        </w:rPr>
        <w:t>mantegnesca</w:t>
      </w:r>
      <w:proofErr w:type="spellEnd"/>
      <w:r w:rsidR="00E5315B">
        <w:rPr>
          <w:lang w:eastAsia="it-IT"/>
        </w:rPr>
        <w:t xml:space="preserve"> memoria. Il volto scompare per dare evidenza ai piedi solle</w:t>
      </w:r>
      <w:r w:rsidR="00FB3B45">
        <w:rPr>
          <w:lang w:eastAsia="it-IT"/>
        </w:rPr>
        <w:t>vati da terra</w:t>
      </w:r>
      <w:r w:rsidR="00E5315B">
        <w:rPr>
          <w:lang w:eastAsia="it-IT"/>
        </w:rPr>
        <w:t xml:space="preserve">. </w:t>
      </w:r>
      <w:r w:rsidR="006952EF">
        <w:rPr>
          <w:lang w:eastAsia="it-IT"/>
        </w:rPr>
        <w:t xml:space="preserve">Cristo sale al cielo mantenendo la forma della croce. </w:t>
      </w:r>
      <w:r w:rsidR="00FB3B45">
        <w:rPr>
          <w:lang w:eastAsia="it-IT"/>
        </w:rPr>
        <w:t>Le mani, ancora tese nelle spasmo della sofferenza, sembrano provocare esplosioni di misteriosa energia; mentre il corpo risorto</w:t>
      </w:r>
      <w:r w:rsidR="00B660EA">
        <w:rPr>
          <w:lang w:eastAsia="it-IT"/>
        </w:rPr>
        <w:t xml:space="preserve"> è accolto</w:t>
      </w:r>
      <w:r w:rsidR="00FB3B45">
        <w:rPr>
          <w:lang w:eastAsia="it-IT"/>
        </w:rPr>
        <w:t>, attratto, quasi risucchiato,</w:t>
      </w:r>
      <w:r w:rsidR="00B660EA">
        <w:rPr>
          <w:lang w:eastAsia="it-IT"/>
        </w:rPr>
        <w:t xml:space="preserve"> da un immenso globo/sole di luce </w:t>
      </w:r>
      <w:r w:rsidR="00371BB3">
        <w:rPr>
          <w:lang w:eastAsia="it-IT"/>
        </w:rPr>
        <w:t>gialla e caldissima, sollevato al di sopra di un universo oscuro e fiammeggiante.</w:t>
      </w:r>
    </w:p>
    <w:p w:rsidR="00F76E99" w:rsidRDefault="00B660EA" w:rsidP="007D4660">
      <w:pPr>
        <w:rPr>
          <w:lang w:eastAsia="it-IT"/>
        </w:rPr>
      </w:pPr>
      <w:r>
        <w:rPr>
          <w:lang w:eastAsia="it-IT"/>
        </w:rPr>
        <w:t xml:space="preserve">Il cuore del sole è granuloso simile agli </w:t>
      </w:r>
      <w:proofErr w:type="spellStart"/>
      <w:r>
        <w:rPr>
          <w:lang w:eastAsia="it-IT"/>
        </w:rPr>
        <w:t>acheni</w:t>
      </w:r>
      <w:proofErr w:type="spellEnd"/>
      <w:r>
        <w:rPr>
          <w:lang w:eastAsia="it-IT"/>
        </w:rPr>
        <w:t xml:space="preserve"> maturi del girasole </w:t>
      </w:r>
      <w:r w:rsidR="008930DC">
        <w:rPr>
          <w:lang w:eastAsia="it-IT"/>
        </w:rPr>
        <w:t>oppure simile a un alveare pieno</w:t>
      </w:r>
      <w:r>
        <w:rPr>
          <w:lang w:eastAsia="it-IT"/>
        </w:rPr>
        <w:t xml:space="preserve"> di miele. </w:t>
      </w:r>
      <w:r w:rsidR="00371BB3">
        <w:rPr>
          <w:lang w:eastAsia="it-IT"/>
        </w:rPr>
        <w:t>Per gli antichi, il miele aveva il potere di rigenerare, perciò diventa simbolo dell</w:t>
      </w:r>
      <w:r w:rsidR="008930DC">
        <w:rPr>
          <w:lang w:eastAsia="it-IT"/>
        </w:rPr>
        <w:t>’</w:t>
      </w:r>
      <w:r w:rsidR="00371BB3">
        <w:rPr>
          <w:lang w:eastAsia="it-IT"/>
        </w:rPr>
        <w:t xml:space="preserve">eternità che accoglie Cristo. </w:t>
      </w:r>
      <w:r>
        <w:rPr>
          <w:lang w:eastAsia="it-IT"/>
        </w:rPr>
        <w:t>I</w:t>
      </w:r>
      <w:r w:rsidR="00371BB3">
        <w:rPr>
          <w:lang w:eastAsia="it-IT"/>
        </w:rPr>
        <w:t>nvece, i</w:t>
      </w:r>
      <w:r>
        <w:rPr>
          <w:lang w:eastAsia="it-IT"/>
        </w:rPr>
        <w:t>l girasole luminoso, per il suo ruotare seguendo il sole, diventandone quasi simile nel colore e nella corolla, è simbolo di adorazione, di dedizione incondizionata</w:t>
      </w:r>
      <w:r w:rsidR="00E5315B">
        <w:rPr>
          <w:lang w:eastAsia="it-IT"/>
        </w:rPr>
        <w:t xml:space="preserve"> (presso gli Inca era segno della stessa divinità). </w:t>
      </w:r>
      <w:r w:rsidR="006952EF">
        <w:rPr>
          <w:lang w:eastAsia="it-IT"/>
        </w:rPr>
        <w:t>Questo fiore, sconosciuto ai medievali, infatti, arrivò in Europa dall</w:t>
      </w:r>
      <w:r w:rsidR="008930DC">
        <w:rPr>
          <w:lang w:eastAsia="it-IT"/>
        </w:rPr>
        <w:t>’</w:t>
      </w:r>
      <w:r w:rsidR="006952EF">
        <w:rPr>
          <w:lang w:eastAsia="it-IT"/>
        </w:rPr>
        <w:t xml:space="preserve">America nel XVI secolo, colpì per la sua bellezza </w:t>
      </w:r>
      <w:proofErr w:type="spellStart"/>
      <w:r w:rsidR="006952EF">
        <w:rPr>
          <w:lang w:eastAsia="it-IT"/>
        </w:rPr>
        <w:t>Dalì</w:t>
      </w:r>
      <w:proofErr w:type="spellEnd"/>
      <w:r w:rsidR="006952EF">
        <w:rPr>
          <w:lang w:eastAsia="it-IT"/>
        </w:rPr>
        <w:t xml:space="preserve">, tanto </w:t>
      </w:r>
      <w:r w:rsidR="000D152B">
        <w:rPr>
          <w:lang w:eastAsia="it-IT"/>
        </w:rPr>
        <w:t xml:space="preserve">da </w:t>
      </w:r>
      <w:r w:rsidR="006952EF">
        <w:rPr>
          <w:lang w:eastAsia="it-IT"/>
        </w:rPr>
        <w:t>essere scelto per realizzare una tra le più affascinanti Ascensione della storia dell</w:t>
      </w:r>
      <w:r w:rsidR="008930DC">
        <w:rPr>
          <w:lang w:eastAsia="it-IT"/>
        </w:rPr>
        <w:t>’</w:t>
      </w:r>
      <w:r w:rsidR="006952EF">
        <w:rPr>
          <w:lang w:eastAsia="it-IT"/>
        </w:rPr>
        <w:t>arte.</w:t>
      </w:r>
    </w:p>
    <w:p w:rsidR="00BF067A" w:rsidRDefault="005B179A" w:rsidP="007D4660">
      <w:pPr>
        <w:rPr>
          <w:lang w:eastAsia="it-IT"/>
        </w:rPr>
      </w:pPr>
      <w:r>
        <w:rPr>
          <w:lang w:eastAsia="it-IT"/>
        </w:rPr>
        <w:t>L</w:t>
      </w:r>
      <w:r w:rsidR="008930DC">
        <w:rPr>
          <w:lang w:eastAsia="it-IT"/>
        </w:rPr>
        <w:t>’</w:t>
      </w:r>
      <w:r>
        <w:rPr>
          <w:lang w:eastAsia="it-IT"/>
        </w:rPr>
        <w:t>artista era rimasto scosso dagli eventi della seconda guerra mondiale culminati nell</w:t>
      </w:r>
      <w:r w:rsidR="008930DC">
        <w:rPr>
          <w:lang w:eastAsia="it-IT"/>
        </w:rPr>
        <w:t>’</w:t>
      </w:r>
      <w:r>
        <w:rPr>
          <w:lang w:eastAsia="it-IT"/>
        </w:rPr>
        <w:t>esplosione della bomba atomica. Fu proprio a partire da quell</w:t>
      </w:r>
      <w:r w:rsidR="008930DC">
        <w:rPr>
          <w:lang w:eastAsia="it-IT"/>
        </w:rPr>
        <w:t>’</w:t>
      </w:r>
      <w:r>
        <w:rPr>
          <w:lang w:eastAsia="it-IT"/>
        </w:rPr>
        <w:t xml:space="preserve">evento che si avvicinò alla fede cristiana, </w:t>
      </w:r>
      <w:r>
        <w:rPr>
          <w:lang w:eastAsia="it-IT"/>
        </w:rPr>
        <w:lastRenderedPageBreak/>
        <w:t>frequentando i padri carmelitani. I globi, intersecandosi e compenetrandosi, fanno pensare all</w:t>
      </w:r>
      <w:r w:rsidR="008930DC">
        <w:rPr>
          <w:lang w:eastAsia="it-IT"/>
        </w:rPr>
        <w:t>’</w:t>
      </w:r>
      <w:r>
        <w:rPr>
          <w:lang w:eastAsia="it-IT"/>
        </w:rPr>
        <w:t>atomo, il quale nell</w:t>
      </w:r>
      <w:r w:rsidR="008930DC">
        <w:rPr>
          <w:lang w:eastAsia="it-IT"/>
        </w:rPr>
        <w:t>’</w:t>
      </w:r>
      <w:r>
        <w:rPr>
          <w:lang w:eastAsia="it-IT"/>
        </w:rPr>
        <w:t>opera diventa simbolo di Gesù risorto, l</w:t>
      </w:r>
      <w:r w:rsidR="008930DC">
        <w:rPr>
          <w:lang w:eastAsia="it-IT"/>
        </w:rPr>
        <w:t>’</w:t>
      </w:r>
      <w:r>
        <w:rPr>
          <w:lang w:eastAsia="it-IT"/>
        </w:rPr>
        <w:t>alfa e l</w:t>
      </w:r>
      <w:r w:rsidR="008930DC">
        <w:rPr>
          <w:lang w:eastAsia="it-IT"/>
        </w:rPr>
        <w:t>’</w:t>
      </w:r>
      <w:r>
        <w:rPr>
          <w:lang w:eastAsia="it-IT"/>
        </w:rPr>
        <w:t xml:space="preserve">omega, il principio e la fine della creazione rinnovata. </w:t>
      </w:r>
      <w:r w:rsidR="006A483E">
        <w:rPr>
          <w:lang w:eastAsia="it-IT"/>
        </w:rPr>
        <w:t xml:space="preserve">Cristo sale al cielo come il fungo provocato dalla detonazione della bomba, come il dinamismo cosmico della bomba di </w:t>
      </w:r>
      <w:proofErr w:type="spellStart"/>
      <w:r w:rsidR="006A483E">
        <w:rPr>
          <w:lang w:eastAsia="it-IT"/>
        </w:rPr>
        <w:t>Hiroschima</w:t>
      </w:r>
      <w:proofErr w:type="spellEnd"/>
      <w:r w:rsidR="006A483E">
        <w:rPr>
          <w:lang w:eastAsia="it-IT"/>
        </w:rPr>
        <w:t>, che nel caso dell</w:t>
      </w:r>
      <w:r w:rsidR="008930DC">
        <w:rPr>
          <w:lang w:eastAsia="it-IT"/>
        </w:rPr>
        <w:t>’</w:t>
      </w:r>
      <w:r w:rsidR="006A483E">
        <w:rPr>
          <w:lang w:eastAsia="it-IT"/>
        </w:rPr>
        <w:t xml:space="preserve">Ascensione non è più distruttivo, ma rigenerativo. </w:t>
      </w:r>
    </w:p>
    <w:p w:rsidR="00603A20" w:rsidRDefault="00F1292C" w:rsidP="00195140">
      <w:pPr>
        <w:rPr>
          <w:shd w:val="clear" w:color="auto" w:fill="FFFFFF"/>
          <w:lang w:eastAsia="it-IT"/>
        </w:rPr>
      </w:pPr>
      <w:r>
        <w:rPr>
          <w:shd w:val="clear" w:color="auto" w:fill="FFFFFF"/>
          <w:lang w:eastAsia="it-IT"/>
        </w:rPr>
        <w:t>Il Cristo, benché mantenga la posizione del crocefisso, è privo di piaghe, perché nella sua salita ciò che lo sorregge è oramai solo l</w:t>
      </w:r>
      <w:r w:rsidR="008930DC">
        <w:rPr>
          <w:shd w:val="clear" w:color="auto" w:fill="FFFFFF"/>
          <w:lang w:eastAsia="it-IT"/>
        </w:rPr>
        <w:t>’</w:t>
      </w:r>
      <w:r>
        <w:rPr>
          <w:shd w:val="clear" w:color="auto" w:fill="FFFFFF"/>
          <w:lang w:eastAsia="it-IT"/>
        </w:rPr>
        <w:t xml:space="preserve">amore assoluto e totale per il Padre. Non vediamo lo sguardo di Cristo, poiché è rivolto verso il Padre e lo Spirito Santo, i quali si trovano oltre, aldilà, nei cieli dei Cieli. </w:t>
      </w:r>
      <w:r w:rsidR="003250DD">
        <w:rPr>
          <w:shd w:val="clear" w:color="auto" w:fill="FFFFFF"/>
          <w:lang w:eastAsia="it-IT"/>
        </w:rPr>
        <w:t>Del Padre non si vede che la luce cangiante, la quale è ben diversa da quella del sole; mentre dello Spirito è riconoscibile la colomba.</w:t>
      </w:r>
    </w:p>
    <w:p w:rsidR="003250DD" w:rsidRDefault="003250DD" w:rsidP="00195140">
      <w:pPr>
        <w:rPr>
          <w:shd w:val="clear" w:color="auto" w:fill="FFFFFF"/>
          <w:lang w:eastAsia="it-IT"/>
        </w:rPr>
      </w:pPr>
      <w:r>
        <w:rPr>
          <w:shd w:val="clear" w:color="auto" w:fill="FFFFFF"/>
          <w:lang w:eastAsia="it-IT"/>
        </w:rPr>
        <w:t>Non abbiamo testimoni, non abbiamo il popolo di Dio, ormai identificato nel corpo di Cristo, non abbiamo neanche i discepoli che guardano stupiti verso l</w:t>
      </w:r>
      <w:r w:rsidR="008930DC">
        <w:rPr>
          <w:shd w:val="clear" w:color="auto" w:fill="FFFFFF"/>
          <w:lang w:eastAsia="it-IT"/>
        </w:rPr>
        <w:t>’</w:t>
      </w:r>
      <w:r>
        <w:rPr>
          <w:shd w:val="clear" w:color="auto" w:fill="FFFFFF"/>
          <w:lang w:eastAsia="it-IT"/>
        </w:rPr>
        <w:t xml:space="preserve">alto, il Cielo eterno. Qui troviamo il volto della moglie Gala. Chi conosce la vita e le opere di </w:t>
      </w:r>
      <w:proofErr w:type="spellStart"/>
      <w:r>
        <w:rPr>
          <w:shd w:val="clear" w:color="auto" w:fill="FFFFFF"/>
          <w:lang w:eastAsia="it-IT"/>
        </w:rPr>
        <w:t>Dalì</w:t>
      </w:r>
      <w:proofErr w:type="spellEnd"/>
      <w:r>
        <w:rPr>
          <w:shd w:val="clear" w:color="auto" w:fill="FFFFFF"/>
          <w:lang w:eastAsia="it-IT"/>
        </w:rPr>
        <w:t>, sa che per Gala</w:t>
      </w:r>
      <w:r w:rsidR="000D152B">
        <w:rPr>
          <w:shd w:val="clear" w:color="auto" w:fill="FFFFFF"/>
          <w:lang w:eastAsia="it-IT"/>
        </w:rPr>
        <w:t>,</w:t>
      </w:r>
      <w:r>
        <w:rPr>
          <w:shd w:val="clear" w:color="auto" w:fill="FFFFFF"/>
          <w:lang w:eastAsia="it-IT"/>
        </w:rPr>
        <w:t xml:space="preserve"> l</w:t>
      </w:r>
      <w:r w:rsidR="008930DC">
        <w:rPr>
          <w:shd w:val="clear" w:color="auto" w:fill="FFFFFF"/>
          <w:lang w:eastAsia="it-IT"/>
        </w:rPr>
        <w:t>’</w:t>
      </w:r>
      <w:r>
        <w:rPr>
          <w:shd w:val="clear" w:color="auto" w:fill="FFFFFF"/>
          <w:lang w:eastAsia="it-IT"/>
        </w:rPr>
        <w:t>artista nutriva un</w:t>
      </w:r>
      <w:r w:rsidR="008930DC">
        <w:rPr>
          <w:shd w:val="clear" w:color="auto" w:fill="FFFFFF"/>
          <w:lang w:eastAsia="it-IT"/>
        </w:rPr>
        <w:t>’</w:t>
      </w:r>
      <w:r>
        <w:rPr>
          <w:shd w:val="clear" w:color="auto" w:fill="FFFFFF"/>
          <w:lang w:eastAsia="it-IT"/>
        </w:rPr>
        <w:t>autentica venerazione; era la sua musa ispiratrice; era colei che lo avvicinava costantemente alle realtà eterne, divine. I</w:t>
      </w:r>
      <w:r w:rsidR="00A75996">
        <w:rPr>
          <w:shd w:val="clear" w:color="auto" w:fill="FFFFFF"/>
          <w:lang w:eastAsia="it-IT"/>
        </w:rPr>
        <w:t>nfatti, i</w:t>
      </w:r>
      <w:r>
        <w:rPr>
          <w:shd w:val="clear" w:color="auto" w:fill="FFFFFF"/>
          <w:lang w:eastAsia="it-IT"/>
        </w:rPr>
        <w:t>l ritratto della mogli</w:t>
      </w:r>
      <w:r w:rsidR="00A75996">
        <w:rPr>
          <w:shd w:val="clear" w:color="auto" w:fill="FFFFFF"/>
          <w:lang w:eastAsia="it-IT"/>
        </w:rPr>
        <w:t>e, la sua amata,</w:t>
      </w:r>
      <w:r>
        <w:rPr>
          <w:shd w:val="clear" w:color="auto" w:fill="FFFFFF"/>
          <w:lang w:eastAsia="it-IT"/>
        </w:rPr>
        <w:t xml:space="preserve"> raffigura l</w:t>
      </w:r>
      <w:r w:rsidR="008930DC">
        <w:rPr>
          <w:shd w:val="clear" w:color="auto" w:fill="FFFFFF"/>
          <w:lang w:eastAsia="it-IT"/>
        </w:rPr>
        <w:t>’</w:t>
      </w:r>
      <w:r>
        <w:rPr>
          <w:shd w:val="clear" w:color="auto" w:fill="FFFFFF"/>
          <w:lang w:eastAsia="it-IT"/>
        </w:rPr>
        <w:t xml:space="preserve">amore </w:t>
      </w:r>
      <w:r w:rsidR="00A75996">
        <w:rPr>
          <w:shd w:val="clear" w:color="auto" w:fill="FFFFFF"/>
          <w:lang w:eastAsia="it-IT"/>
        </w:rPr>
        <w:t>di Dio, unica strada per riconoscere Cristo. Non è un caso che non vediamo il volto del Cristo che ascende al Padre, perché ora noi lo possiamo contemplare sulla terra ogni volta che capita l</w:t>
      </w:r>
      <w:r w:rsidR="008930DC">
        <w:rPr>
          <w:shd w:val="clear" w:color="auto" w:fill="FFFFFF"/>
          <w:lang w:eastAsia="it-IT"/>
        </w:rPr>
        <w:t>’</w:t>
      </w:r>
      <w:r w:rsidR="00A75996">
        <w:rPr>
          <w:shd w:val="clear" w:color="auto" w:fill="FFFFFF"/>
          <w:lang w:eastAsia="it-IT"/>
        </w:rPr>
        <w:t>esperienza di un amore concreto, reale, benedetto, lo stesso Amore che sorregge la vita e l</w:t>
      </w:r>
      <w:r w:rsidR="008930DC">
        <w:rPr>
          <w:shd w:val="clear" w:color="auto" w:fill="FFFFFF"/>
          <w:lang w:eastAsia="it-IT"/>
        </w:rPr>
        <w:t>’</w:t>
      </w:r>
      <w:r w:rsidR="00A75996">
        <w:rPr>
          <w:shd w:val="clear" w:color="auto" w:fill="FFFFFF"/>
          <w:lang w:eastAsia="it-IT"/>
        </w:rPr>
        <w:t>opera della Chiesa, come è sorretto il corpo di Cristo, popolo di Dio.</w:t>
      </w:r>
      <w:r w:rsidR="00B60B76" w:rsidRPr="00B60B76">
        <w:rPr>
          <w:shd w:val="clear" w:color="auto" w:fill="FFFFFF"/>
          <w:lang w:eastAsia="it-IT"/>
        </w:rPr>
        <w:t xml:space="preserve"> </w:t>
      </w:r>
      <w:r w:rsidR="00B60B76">
        <w:rPr>
          <w:shd w:val="clear" w:color="auto" w:fill="FFFFFF"/>
          <w:lang w:eastAsia="it-IT"/>
        </w:rPr>
        <w:t>Gala in lacrime, raffigura quell</w:t>
      </w:r>
      <w:r w:rsidR="008930DC">
        <w:rPr>
          <w:shd w:val="clear" w:color="auto" w:fill="FFFFFF"/>
          <w:lang w:eastAsia="it-IT"/>
        </w:rPr>
        <w:t>’</w:t>
      </w:r>
      <w:r w:rsidR="00B60B76">
        <w:rPr>
          <w:shd w:val="clear" w:color="auto" w:fill="FFFFFF"/>
          <w:lang w:eastAsia="it-IT"/>
        </w:rPr>
        <w:t>amore che vive il doloroso distacco dal mondo, ma anche la promessa dell</w:t>
      </w:r>
      <w:r w:rsidR="008930DC">
        <w:rPr>
          <w:shd w:val="clear" w:color="auto" w:fill="FFFFFF"/>
          <w:lang w:eastAsia="it-IT"/>
        </w:rPr>
        <w:t>’</w:t>
      </w:r>
      <w:r w:rsidR="00B60B76">
        <w:rPr>
          <w:shd w:val="clear" w:color="auto" w:fill="FFFFFF"/>
          <w:lang w:eastAsia="it-IT"/>
        </w:rPr>
        <w:t>eternità.</w:t>
      </w:r>
    </w:p>
    <w:p w:rsidR="00A75996" w:rsidRDefault="00A75996" w:rsidP="00195140">
      <w:pPr>
        <w:rPr>
          <w:shd w:val="clear" w:color="auto" w:fill="FFFFFF"/>
          <w:lang w:eastAsia="it-IT"/>
        </w:rPr>
      </w:pPr>
      <w:r>
        <w:rPr>
          <w:shd w:val="clear" w:color="auto" w:fill="FFFFFF"/>
          <w:lang w:eastAsia="it-IT"/>
        </w:rPr>
        <w:t>Come nelle antiche raffigurazioni dell</w:t>
      </w:r>
      <w:r w:rsidR="008930DC">
        <w:rPr>
          <w:shd w:val="clear" w:color="auto" w:fill="FFFFFF"/>
          <w:lang w:eastAsia="it-IT"/>
        </w:rPr>
        <w:t>’</w:t>
      </w:r>
      <w:r>
        <w:rPr>
          <w:shd w:val="clear" w:color="auto" w:fill="FFFFFF"/>
          <w:lang w:eastAsia="it-IT"/>
        </w:rPr>
        <w:t>ascensione la Chiesa, turbata per l</w:t>
      </w:r>
      <w:r w:rsidR="008930DC">
        <w:rPr>
          <w:shd w:val="clear" w:color="auto" w:fill="FFFFFF"/>
          <w:lang w:eastAsia="it-IT"/>
        </w:rPr>
        <w:t>’</w:t>
      </w:r>
      <w:r>
        <w:rPr>
          <w:shd w:val="clear" w:color="auto" w:fill="FFFFFF"/>
          <w:lang w:eastAsia="it-IT"/>
        </w:rPr>
        <w:t xml:space="preserve">assenza del Maestro, si </w:t>
      </w:r>
      <w:r w:rsidR="00B403D0">
        <w:rPr>
          <w:shd w:val="clear" w:color="auto" w:fill="FFFFFF"/>
          <w:lang w:eastAsia="it-IT"/>
        </w:rPr>
        <w:t xml:space="preserve">ricompattava attorno alla Madonna, così </w:t>
      </w:r>
      <w:proofErr w:type="spellStart"/>
      <w:r w:rsidR="00B403D0">
        <w:rPr>
          <w:shd w:val="clear" w:color="auto" w:fill="FFFFFF"/>
          <w:lang w:eastAsia="it-IT"/>
        </w:rPr>
        <w:t>Dalì</w:t>
      </w:r>
      <w:proofErr w:type="spellEnd"/>
      <w:r w:rsidR="00B403D0">
        <w:rPr>
          <w:shd w:val="clear" w:color="auto" w:fill="FFFFFF"/>
          <w:lang w:eastAsia="it-IT"/>
        </w:rPr>
        <w:t xml:space="preserve"> ritrae la Vergine Maria con il volto di Gala, cioè di colei che più di ogni altra persona lo ha ricondotto alle cose del Cielo. </w:t>
      </w:r>
    </w:p>
    <w:p w:rsidR="00B60B76" w:rsidRDefault="00B60B76" w:rsidP="00195140">
      <w:pPr>
        <w:rPr>
          <w:shd w:val="clear" w:color="auto" w:fill="FFFFFF"/>
          <w:lang w:eastAsia="it-IT"/>
        </w:rPr>
      </w:pPr>
      <w:r>
        <w:rPr>
          <w:shd w:val="clear" w:color="auto" w:fill="FFFFFF"/>
          <w:lang w:eastAsia="it-IT"/>
        </w:rPr>
        <w:t>La Chiesa da sempre ha visto in Maria l</w:t>
      </w:r>
      <w:r w:rsidR="008930DC">
        <w:rPr>
          <w:shd w:val="clear" w:color="auto" w:fill="FFFFFF"/>
          <w:lang w:eastAsia="it-IT"/>
        </w:rPr>
        <w:t>’</w:t>
      </w:r>
      <w:r>
        <w:rPr>
          <w:shd w:val="clear" w:color="auto" w:fill="FFFFFF"/>
          <w:lang w:eastAsia="it-IT"/>
        </w:rPr>
        <w:t>immagine di se stessa, perciò all</w:t>
      </w:r>
      <w:r w:rsidR="008930DC">
        <w:rPr>
          <w:shd w:val="clear" w:color="auto" w:fill="FFFFFF"/>
          <w:lang w:eastAsia="it-IT"/>
        </w:rPr>
        <w:t>’</w:t>
      </w:r>
      <w:r>
        <w:rPr>
          <w:shd w:val="clear" w:color="auto" w:fill="FFFFFF"/>
          <w:lang w:eastAsia="it-IT"/>
        </w:rPr>
        <w:t>apice della storia chi attende l</w:t>
      </w:r>
      <w:r w:rsidR="008930DC">
        <w:rPr>
          <w:shd w:val="clear" w:color="auto" w:fill="FFFFFF"/>
          <w:lang w:eastAsia="it-IT"/>
        </w:rPr>
        <w:t>’</w:t>
      </w:r>
      <w:r>
        <w:rPr>
          <w:shd w:val="clear" w:color="auto" w:fill="FFFFFF"/>
          <w:lang w:eastAsia="it-IT"/>
        </w:rPr>
        <w:t xml:space="preserve">arrivo del Cristo non </w:t>
      </w:r>
      <w:r w:rsidR="00F76E99">
        <w:rPr>
          <w:shd w:val="clear" w:color="auto" w:fill="FFFFFF"/>
          <w:lang w:eastAsia="it-IT"/>
        </w:rPr>
        <w:t>è</w:t>
      </w:r>
      <w:r>
        <w:rPr>
          <w:shd w:val="clear" w:color="auto" w:fill="FFFFFF"/>
          <w:lang w:eastAsia="it-IT"/>
        </w:rPr>
        <w:t xml:space="preserve"> il Padre, ma la Sposa. In questo modo l</w:t>
      </w:r>
      <w:r w:rsidR="008930DC">
        <w:rPr>
          <w:shd w:val="clear" w:color="auto" w:fill="FFFFFF"/>
          <w:lang w:eastAsia="it-IT"/>
        </w:rPr>
        <w:t>’</w:t>
      </w:r>
      <w:r>
        <w:rPr>
          <w:shd w:val="clear" w:color="auto" w:fill="FFFFFF"/>
          <w:lang w:eastAsia="it-IT"/>
        </w:rPr>
        <w:t>ascensione e l</w:t>
      </w:r>
      <w:r w:rsidR="008930DC">
        <w:rPr>
          <w:shd w:val="clear" w:color="auto" w:fill="FFFFFF"/>
          <w:lang w:eastAsia="it-IT"/>
        </w:rPr>
        <w:t>’</w:t>
      </w:r>
      <w:r>
        <w:rPr>
          <w:shd w:val="clear" w:color="auto" w:fill="FFFFFF"/>
          <w:lang w:eastAsia="it-IT"/>
        </w:rPr>
        <w:t xml:space="preserve">attesa del ritorno ultimo di Cristo vengono a coincidere. </w:t>
      </w:r>
      <w:proofErr w:type="spellStart"/>
      <w:r>
        <w:rPr>
          <w:shd w:val="clear" w:color="auto" w:fill="FFFFFF"/>
          <w:lang w:eastAsia="it-IT"/>
        </w:rPr>
        <w:t>Dalì</w:t>
      </w:r>
      <w:proofErr w:type="spellEnd"/>
      <w:r>
        <w:rPr>
          <w:shd w:val="clear" w:color="auto" w:fill="FFFFFF"/>
          <w:lang w:eastAsia="it-IT"/>
        </w:rPr>
        <w:t xml:space="preserve"> rappresenta l</w:t>
      </w:r>
      <w:r w:rsidR="008930DC">
        <w:rPr>
          <w:shd w:val="clear" w:color="auto" w:fill="FFFFFF"/>
          <w:lang w:eastAsia="it-IT"/>
        </w:rPr>
        <w:t>’</w:t>
      </w:r>
      <w:r>
        <w:rPr>
          <w:shd w:val="clear" w:color="auto" w:fill="FFFFFF"/>
          <w:lang w:eastAsia="it-IT"/>
        </w:rPr>
        <w:t xml:space="preserve">ultima frase della bibbia, in cui lo Spirito e la Sposa dicono: </w:t>
      </w:r>
      <w:r w:rsidRPr="00B60B76">
        <w:t>«</w:t>
      </w:r>
      <w:r>
        <w:rPr>
          <w:shd w:val="clear" w:color="auto" w:fill="FFFFFF"/>
          <w:lang w:eastAsia="it-IT"/>
        </w:rPr>
        <w:t>Vieni Signore Gesù</w:t>
      </w:r>
      <w:r w:rsidRPr="00B60B76">
        <w:t>»</w:t>
      </w:r>
      <w:r>
        <w:t xml:space="preserve"> (</w:t>
      </w:r>
      <w:r w:rsidRPr="00B60B76">
        <w:rPr>
          <w:i/>
        </w:rPr>
        <w:t>Ap</w:t>
      </w:r>
      <w:r>
        <w:t xml:space="preserve"> 22,20).</w:t>
      </w:r>
      <w:r w:rsidR="00F76E99">
        <w:t xml:space="preserve"> Allora, attraverso l</w:t>
      </w:r>
      <w:r w:rsidR="008930DC">
        <w:t>’</w:t>
      </w:r>
      <w:r w:rsidR="00F76E99">
        <w:t>ascensione di Cristo, siamo collegati alla concreta esperienza storica della Chiesa, la quale si fonda sull</w:t>
      </w:r>
      <w:r w:rsidR="008930DC">
        <w:t>’</w:t>
      </w:r>
      <w:r w:rsidR="00F76E99">
        <w:t xml:space="preserve">amore di Cristo, unica modalità per attendere il Signore. </w:t>
      </w:r>
    </w:p>
    <w:p w:rsidR="00F76E99" w:rsidRDefault="00F76E99" w:rsidP="00F76E99">
      <w:pPr>
        <w:rPr>
          <w:lang w:eastAsia="it-IT"/>
        </w:rPr>
      </w:pPr>
      <w:r>
        <w:rPr>
          <w:lang w:eastAsia="it-IT"/>
        </w:rPr>
        <w:t>Il girasole, avvolgendo tutto con la sua luce, è segno dell</w:t>
      </w:r>
      <w:r w:rsidR="008930DC">
        <w:rPr>
          <w:lang w:eastAsia="it-IT"/>
        </w:rPr>
        <w:t>’</w:t>
      </w:r>
      <w:r>
        <w:rPr>
          <w:lang w:eastAsia="it-IT"/>
        </w:rPr>
        <w:t xml:space="preserve">abbraccio </w:t>
      </w:r>
      <w:proofErr w:type="spellStart"/>
      <w:r>
        <w:rPr>
          <w:lang w:eastAsia="it-IT"/>
        </w:rPr>
        <w:t>redentivo</w:t>
      </w:r>
      <w:proofErr w:type="spellEnd"/>
      <w:r>
        <w:rPr>
          <w:lang w:eastAsia="it-IT"/>
        </w:rPr>
        <w:t xml:space="preserve"> del Padre, al quale anche noi siamo ammessi mediante Cristo risorto. </w:t>
      </w:r>
      <w:r w:rsidR="000814CD">
        <w:rPr>
          <w:lang w:eastAsia="it-IT"/>
        </w:rPr>
        <w:t>Avviene così che con l</w:t>
      </w:r>
      <w:r w:rsidR="008930DC">
        <w:rPr>
          <w:lang w:eastAsia="it-IT"/>
        </w:rPr>
        <w:t>’</w:t>
      </w:r>
      <w:r w:rsidR="000814CD">
        <w:rPr>
          <w:lang w:eastAsia="it-IT"/>
        </w:rPr>
        <w:t>ascensione l</w:t>
      </w:r>
      <w:r w:rsidR="008930DC">
        <w:rPr>
          <w:lang w:eastAsia="it-IT"/>
        </w:rPr>
        <w:t>’</w:t>
      </w:r>
      <w:r w:rsidR="000814CD">
        <w:rPr>
          <w:lang w:eastAsia="it-IT"/>
        </w:rPr>
        <w:t>intera umanità entra in modo inaudito e nuovo in Dio. Avviene così che l</w:t>
      </w:r>
      <w:r w:rsidR="008930DC">
        <w:rPr>
          <w:lang w:eastAsia="it-IT"/>
        </w:rPr>
        <w:t>’</w:t>
      </w:r>
      <w:r w:rsidR="000814CD">
        <w:rPr>
          <w:lang w:eastAsia="it-IT"/>
        </w:rPr>
        <w:t>ascensione ci rivela il futuro che Dio ha riservato ai suoi figli: quello raggiunto da Gesù con la sua resurrezione.</w:t>
      </w:r>
    </w:p>
    <w:p w:rsidR="00F1292C" w:rsidRDefault="00F1292C" w:rsidP="00195140">
      <w:pPr>
        <w:rPr>
          <w:shd w:val="clear" w:color="auto" w:fill="FFFFFF"/>
          <w:lang w:eastAsia="it-IT"/>
        </w:rPr>
      </w:pPr>
    </w:p>
    <w:p w:rsidR="009102AD" w:rsidRDefault="009102AD" w:rsidP="00195140">
      <w:pPr>
        <w:rPr>
          <w:shd w:val="clear" w:color="auto" w:fill="FFFFFF"/>
          <w:lang w:eastAsia="it-IT"/>
        </w:rPr>
      </w:pPr>
    </w:p>
    <w:p w:rsidR="00C97D8C" w:rsidRPr="003176E4" w:rsidRDefault="003176E4" w:rsidP="003176E4">
      <w:pPr>
        <w:rPr>
          <w:b/>
          <w:color w:val="00B050"/>
        </w:rPr>
      </w:pPr>
      <w:r w:rsidRPr="003176E4">
        <w:rPr>
          <w:b/>
          <w:color w:val="00B050"/>
        </w:rPr>
        <w:t xml:space="preserve">È TEMPO </w:t>
      </w:r>
      <w:proofErr w:type="spellStart"/>
      <w:r w:rsidRPr="003176E4">
        <w:rPr>
          <w:b/>
          <w:color w:val="00B050"/>
        </w:rPr>
        <w:t>DI</w:t>
      </w:r>
      <w:proofErr w:type="spellEnd"/>
      <w:r w:rsidRPr="003176E4">
        <w:rPr>
          <w:b/>
          <w:color w:val="00B050"/>
        </w:rPr>
        <w:t xml:space="preserve"> PARTIRE</w:t>
      </w:r>
      <w:r w:rsidR="001468C5" w:rsidRPr="003176E4">
        <w:rPr>
          <w:b/>
          <w:color w:val="00B050"/>
        </w:rPr>
        <w:t xml:space="preserve"> </w:t>
      </w:r>
      <w:r w:rsidR="00443535" w:rsidRPr="003176E4">
        <w:rPr>
          <w:b/>
          <w:color w:val="00B050"/>
        </w:rPr>
        <w:t>(</w:t>
      </w:r>
      <w:r w:rsidR="00C97D8C" w:rsidRPr="003176E4">
        <w:rPr>
          <w:b/>
          <w:color w:val="00B050"/>
        </w:rPr>
        <w:t>6-8 ANNI</w:t>
      </w:r>
      <w:r w:rsidR="00443535" w:rsidRPr="003176E4">
        <w:rPr>
          <w:b/>
          <w:color w:val="00B050"/>
        </w:rPr>
        <w:t>)</w:t>
      </w:r>
    </w:p>
    <w:p w:rsidR="009B6470" w:rsidRPr="0002598B" w:rsidRDefault="009B6470" w:rsidP="009B6470">
      <w:pPr>
        <w:rPr>
          <w:szCs w:val="24"/>
        </w:rPr>
      </w:pPr>
      <w:r w:rsidRPr="0002598B">
        <w:rPr>
          <w:szCs w:val="24"/>
        </w:rPr>
        <w:t>Oggi la Chiesa ci invita a celebrare l</w:t>
      </w:r>
      <w:r w:rsidR="008930DC">
        <w:rPr>
          <w:szCs w:val="24"/>
        </w:rPr>
        <w:t>’</w:t>
      </w:r>
      <w:r w:rsidRPr="0002598B">
        <w:rPr>
          <w:szCs w:val="24"/>
        </w:rPr>
        <w:t>Ascensione del Signore: ma che cosa significa questa</w:t>
      </w:r>
      <w:r w:rsidR="009A3762">
        <w:rPr>
          <w:szCs w:val="24"/>
        </w:rPr>
        <w:t xml:space="preserve"> </w:t>
      </w:r>
      <w:r w:rsidRPr="0002598B">
        <w:rPr>
          <w:szCs w:val="24"/>
        </w:rPr>
        <w:t>espressione?</w:t>
      </w:r>
    </w:p>
    <w:p w:rsidR="009B6470" w:rsidRPr="0002598B" w:rsidRDefault="009B6470" w:rsidP="009B6470">
      <w:pPr>
        <w:rPr>
          <w:szCs w:val="24"/>
        </w:rPr>
      </w:pPr>
      <w:r w:rsidRPr="0002598B">
        <w:rPr>
          <w:szCs w:val="24"/>
        </w:rPr>
        <w:t>Vuol dire una cosa molto semplice: oggi ricordiamo il momento in cui Gesù saluta gli Apostoli</w:t>
      </w:r>
      <w:r w:rsidR="009A3762">
        <w:rPr>
          <w:szCs w:val="24"/>
        </w:rPr>
        <w:t xml:space="preserve"> </w:t>
      </w:r>
      <w:r w:rsidRPr="0002598B">
        <w:rPr>
          <w:szCs w:val="24"/>
        </w:rPr>
        <w:t>per ritornare definitivamente dal Padre suo.</w:t>
      </w:r>
    </w:p>
    <w:p w:rsidR="009B6470" w:rsidRPr="0002598B" w:rsidRDefault="009B6470" w:rsidP="009B6470">
      <w:pPr>
        <w:rPr>
          <w:szCs w:val="24"/>
        </w:rPr>
      </w:pPr>
      <w:r w:rsidRPr="0002598B">
        <w:rPr>
          <w:szCs w:val="24"/>
        </w:rPr>
        <w:t>Lo avevano visto morire sulla croce, lo avevano deposto nel</w:t>
      </w:r>
      <w:r w:rsidR="009A3762">
        <w:rPr>
          <w:szCs w:val="24"/>
        </w:rPr>
        <w:t xml:space="preserve"> </w:t>
      </w:r>
      <w:r w:rsidRPr="0002598B">
        <w:rPr>
          <w:szCs w:val="24"/>
        </w:rPr>
        <w:t>sepolcro, ed ecco che per tanti giorni, Gesù continua a stare in mezzo a loro, perché non</w:t>
      </w:r>
      <w:r w:rsidR="009A3762">
        <w:rPr>
          <w:szCs w:val="24"/>
        </w:rPr>
        <w:t xml:space="preserve"> </w:t>
      </w:r>
      <w:r w:rsidRPr="0002598B">
        <w:rPr>
          <w:szCs w:val="24"/>
        </w:rPr>
        <w:t>abbiano più dubbi che è davvero Lui, che è vivo, che è risorto!</w:t>
      </w:r>
    </w:p>
    <w:p w:rsidR="009B6470" w:rsidRDefault="009B6470" w:rsidP="009B6470">
      <w:pPr>
        <w:rPr>
          <w:szCs w:val="24"/>
        </w:rPr>
      </w:pPr>
      <w:r w:rsidRPr="0002598B">
        <w:rPr>
          <w:szCs w:val="24"/>
        </w:rPr>
        <w:t>Però attenzione: torna al Padre, ma non li abbandona! Non li lascia da soli!</w:t>
      </w:r>
      <w:r>
        <w:rPr>
          <w:szCs w:val="24"/>
        </w:rPr>
        <w:t xml:space="preserve"> Prima di partire gli dà un comando</w:t>
      </w:r>
      <w:r w:rsidR="009A3762">
        <w:rPr>
          <w:szCs w:val="24"/>
        </w:rPr>
        <w:t xml:space="preserve"> </w:t>
      </w:r>
      <w:r>
        <w:rPr>
          <w:szCs w:val="24"/>
        </w:rPr>
        <w:t>…</w:t>
      </w:r>
      <w:r w:rsidR="009A3762">
        <w:rPr>
          <w:szCs w:val="24"/>
        </w:rPr>
        <w:t xml:space="preserve"> </w:t>
      </w:r>
      <w:r w:rsidR="009A3762">
        <w:t xml:space="preserve">Leggi attentamente il vangelo della domenica </w:t>
      </w:r>
      <w:r w:rsidR="0040278A">
        <w:t>dell</w:t>
      </w:r>
      <w:r w:rsidR="008930DC">
        <w:t>’</w:t>
      </w:r>
      <w:r w:rsidR="00A9445C">
        <w:t>A</w:t>
      </w:r>
      <w:r w:rsidR="009A3762">
        <w:t>scensione (</w:t>
      </w:r>
      <w:r w:rsidR="009A3762" w:rsidRPr="0040278A">
        <w:rPr>
          <w:i/>
        </w:rPr>
        <w:t>Mt</w:t>
      </w:r>
      <w:r w:rsidR="009A3762">
        <w:t xml:space="preserve"> 28,16-20).</w:t>
      </w:r>
    </w:p>
    <w:p w:rsidR="009A3762" w:rsidRPr="0002598B" w:rsidRDefault="009A3762" w:rsidP="009B6470">
      <w:pPr>
        <w:rPr>
          <w:szCs w:val="24"/>
        </w:rPr>
      </w:pPr>
    </w:p>
    <w:p w:rsidR="009B6470" w:rsidRPr="009A3762" w:rsidRDefault="009B6470" w:rsidP="009A3762">
      <w:pPr>
        <w:rPr>
          <w:kern w:val="28"/>
          <w:sz w:val="28"/>
        </w:rPr>
      </w:pPr>
      <w:r w:rsidRPr="009A3762">
        <w:rPr>
          <w:kern w:val="28"/>
          <w:sz w:val="28"/>
        </w:rPr>
        <w:t>Gesù affida una _ _ _ _ _ _ _ _  agli _ _ _ _ _ _ _ _ : annunciare il _ _ _ _ _ _ _ a tutte le _ _ _ _ _ e fondare la _ _ _ _ _ _.</w:t>
      </w:r>
    </w:p>
    <w:p w:rsidR="009B6470" w:rsidRPr="0002598B" w:rsidRDefault="009B6470" w:rsidP="009B6470">
      <w:pPr>
        <w:widowControl w:val="0"/>
        <w:overflowPunct w:val="0"/>
        <w:autoSpaceDE w:val="0"/>
        <w:autoSpaceDN w:val="0"/>
        <w:adjustRightInd w:val="0"/>
        <w:rPr>
          <w:rFonts w:ascii="Arial" w:hAnsi="Arial" w:cs="Arial"/>
          <w:kern w:val="28"/>
          <w:szCs w:val="24"/>
        </w:rPr>
      </w:pPr>
    </w:p>
    <w:p w:rsidR="009B6470" w:rsidRPr="0002598B" w:rsidRDefault="009B6470" w:rsidP="009B6470">
      <w:pPr>
        <w:rPr>
          <w:szCs w:val="24"/>
        </w:rPr>
      </w:pPr>
      <w:r w:rsidRPr="0002598B">
        <w:rPr>
          <w:szCs w:val="24"/>
        </w:rPr>
        <w:t>(inserisci le parole giuste negli spazi: Vangelo – Chiesa – missione – genti – apostoli)</w:t>
      </w:r>
    </w:p>
    <w:p w:rsidR="009A3762" w:rsidRDefault="009A3762" w:rsidP="009B6470">
      <w:pPr>
        <w:rPr>
          <w:szCs w:val="24"/>
        </w:rPr>
      </w:pPr>
    </w:p>
    <w:p w:rsidR="009B6470" w:rsidRDefault="009B6470" w:rsidP="009B6470">
      <w:pPr>
        <w:rPr>
          <w:szCs w:val="24"/>
        </w:rPr>
      </w:pPr>
      <w:r w:rsidRPr="0002598B">
        <w:rPr>
          <w:szCs w:val="24"/>
        </w:rPr>
        <w:t>Come i discepoli potranno mettere in pratica il comando che Gesù gli ha dato?</w:t>
      </w:r>
    </w:p>
    <w:p w:rsidR="009B6470" w:rsidRDefault="009B6470" w:rsidP="009B6470">
      <w:pPr>
        <w:rPr>
          <w:szCs w:val="24"/>
        </w:rPr>
      </w:pPr>
      <w:r>
        <w:rPr>
          <w:szCs w:val="24"/>
        </w:rPr>
        <w:t>Prima di partire, prima di andare, i discepoli devono mettere alcune cose nella loro sacca, ma cosa?</w:t>
      </w:r>
    </w:p>
    <w:p w:rsidR="009A3762" w:rsidRDefault="009A3762" w:rsidP="009B6470">
      <w:pPr>
        <w:rPr>
          <w:szCs w:val="24"/>
        </w:rPr>
      </w:pPr>
    </w:p>
    <w:p w:rsidR="009B6470" w:rsidRDefault="009A3762" w:rsidP="009B6470">
      <w:pPr>
        <w:rPr>
          <w:szCs w:val="24"/>
        </w:rPr>
      </w:pPr>
      <w:r>
        <w:rPr>
          <w:szCs w:val="24"/>
        </w:rPr>
        <w:t>ACQUA</w:t>
      </w:r>
      <w:r>
        <w:rPr>
          <w:szCs w:val="24"/>
        </w:rPr>
        <w:tab/>
      </w:r>
      <w:r w:rsidR="009B6470">
        <w:rPr>
          <w:szCs w:val="24"/>
        </w:rPr>
        <w:t>ORO</w:t>
      </w:r>
      <w:r>
        <w:rPr>
          <w:szCs w:val="24"/>
        </w:rPr>
        <w:t>LOGIO</w:t>
      </w:r>
      <w:r>
        <w:rPr>
          <w:szCs w:val="24"/>
        </w:rPr>
        <w:tab/>
      </w:r>
      <w:r>
        <w:rPr>
          <w:szCs w:val="24"/>
        </w:rPr>
        <w:tab/>
      </w:r>
      <w:r w:rsidR="009B6470">
        <w:rPr>
          <w:szCs w:val="24"/>
        </w:rPr>
        <w:t>MAPPA</w:t>
      </w:r>
      <w:r>
        <w:rPr>
          <w:szCs w:val="24"/>
        </w:rPr>
        <w:tab/>
      </w:r>
      <w:r>
        <w:rPr>
          <w:szCs w:val="24"/>
        </w:rPr>
        <w:tab/>
      </w:r>
      <w:r w:rsidR="009B6470">
        <w:rPr>
          <w:szCs w:val="24"/>
        </w:rPr>
        <w:t>LA SUA PAROLA</w:t>
      </w:r>
      <w:r>
        <w:rPr>
          <w:szCs w:val="24"/>
        </w:rPr>
        <w:tab/>
        <w:t>SPERANZA</w:t>
      </w:r>
      <w:r>
        <w:rPr>
          <w:szCs w:val="24"/>
        </w:rPr>
        <w:tab/>
      </w:r>
      <w:r w:rsidR="009B6470">
        <w:rPr>
          <w:szCs w:val="24"/>
        </w:rPr>
        <w:t>LIBRI</w:t>
      </w:r>
      <w:r>
        <w:rPr>
          <w:szCs w:val="24"/>
        </w:rPr>
        <w:tab/>
      </w:r>
      <w:r>
        <w:rPr>
          <w:szCs w:val="24"/>
        </w:rPr>
        <w:tab/>
      </w:r>
      <w:r w:rsidR="009B6470">
        <w:rPr>
          <w:szCs w:val="24"/>
        </w:rPr>
        <w:t>LAMPADA</w:t>
      </w:r>
      <w:r>
        <w:rPr>
          <w:szCs w:val="24"/>
        </w:rPr>
        <w:tab/>
      </w:r>
      <w:r>
        <w:rPr>
          <w:szCs w:val="24"/>
        </w:rPr>
        <w:tab/>
        <w:t>PANE</w:t>
      </w:r>
      <w:r>
        <w:rPr>
          <w:szCs w:val="24"/>
        </w:rPr>
        <w:tab/>
      </w:r>
      <w:r>
        <w:rPr>
          <w:szCs w:val="24"/>
        </w:rPr>
        <w:tab/>
      </w:r>
      <w:r>
        <w:rPr>
          <w:szCs w:val="24"/>
        </w:rPr>
        <w:tab/>
      </w:r>
      <w:r w:rsidR="009B6470">
        <w:rPr>
          <w:szCs w:val="24"/>
        </w:rPr>
        <w:t>BUSSOLA</w:t>
      </w:r>
    </w:p>
    <w:p w:rsidR="009B6470" w:rsidRDefault="009B6470" w:rsidP="009B6470">
      <w:pPr>
        <w:rPr>
          <w:szCs w:val="24"/>
        </w:rPr>
      </w:pPr>
    </w:p>
    <w:p w:rsidR="009B6470" w:rsidRPr="0002598B" w:rsidRDefault="0038485F" w:rsidP="009B6470">
      <w:pPr>
        <w:rPr>
          <w:szCs w:val="24"/>
        </w:rPr>
      </w:pPr>
      <w:r>
        <w:rPr>
          <w:noProof/>
          <w:lang w:eastAsia="it-IT"/>
        </w:rPr>
        <w:drawing>
          <wp:anchor distT="0" distB="0" distL="114300" distR="114300" simplePos="0" relativeHeight="251664384" behindDoc="0" locked="0" layoutInCell="1" allowOverlap="1">
            <wp:simplePos x="0" y="0"/>
            <wp:positionH relativeFrom="column">
              <wp:posOffset>-5715</wp:posOffset>
            </wp:positionH>
            <wp:positionV relativeFrom="paragraph">
              <wp:posOffset>137160</wp:posOffset>
            </wp:positionV>
            <wp:extent cx="1542415" cy="2181225"/>
            <wp:effectExtent l="19050" t="0" r="635" b="0"/>
            <wp:wrapSquare wrapText="bothSides"/>
            <wp:docPr id="10" name="Immagine 1" descr="Accoglienza: disegno bambino con zaino - Mamma e Bambini">
              <a:hlinkClick xmlns:a="http://schemas.openxmlformats.org/drawingml/2006/main" r:id="rId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ccoglienza: disegno bambino con zaino - Mamma e Bambini">
                      <a:hlinkClick r:id="rId9" tgtFrame="&quot;_blank&quot;"/>
                    </pic:cNvPr>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42415" cy="2181225"/>
                    </a:xfrm>
                    <a:prstGeom prst="rect">
                      <a:avLst/>
                    </a:prstGeom>
                    <a:noFill/>
                    <a:ln>
                      <a:noFill/>
                    </a:ln>
                  </pic:spPr>
                </pic:pic>
              </a:graphicData>
            </a:graphic>
          </wp:anchor>
        </w:drawing>
      </w:r>
      <w:r w:rsidR="009A3762">
        <w:t>E tu? C</w:t>
      </w:r>
      <w:r w:rsidR="009B6470">
        <w:t>osa metteresti nello zainetto per mettere in pratica le parole di Gesù e partire per diffondere il suo annuncio?</w:t>
      </w:r>
    </w:p>
    <w:p w:rsidR="009A3762" w:rsidRDefault="009A3762" w:rsidP="009B6470"/>
    <w:p w:rsidR="001468C5" w:rsidRDefault="001468C5" w:rsidP="009B6470"/>
    <w:p w:rsidR="009A3762" w:rsidRDefault="009B6470" w:rsidP="009A3762">
      <w:pPr>
        <w:ind w:left="2124" w:hanging="2124"/>
      </w:pPr>
      <w:r>
        <w:t>PANE</w:t>
      </w:r>
      <w:r w:rsidR="009A3762">
        <w:tab/>
      </w:r>
      <w:r w:rsidR="009A3762">
        <w:tab/>
      </w:r>
      <w:r>
        <w:t>ARANCIATA</w:t>
      </w:r>
      <w:r w:rsidR="009A3762">
        <w:tab/>
      </w:r>
      <w:r w:rsidR="009A3762">
        <w:tab/>
      </w:r>
      <w:r>
        <w:t>GIOIA</w:t>
      </w:r>
      <w:r w:rsidR="009A3762">
        <w:tab/>
      </w:r>
      <w:r w:rsidR="009A3762">
        <w:tab/>
      </w:r>
      <w:r>
        <w:t>SOLDI</w:t>
      </w:r>
    </w:p>
    <w:p w:rsidR="001468C5" w:rsidRDefault="001468C5" w:rsidP="009A3762">
      <w:pPr>
        <w:ind w:left="2124" w:hanging="2124"/>
      </w:pPr>
    </w:p>
    <w:p w:rsidR="009A3762" w:rsidRDefault="009B6470" w:rsidP="009A3762">
      <w:pPr>
        <w:ind w:left="2124" w:hanging="1416"/>
      </w:pPr>
      <w:r>
        <w:t>CELLULARE</w:t>
      </w:r>
      <w:r w:rsidR="009A3762">
        <w:tab/>
      </w:r>
      <w:r w:rsidR="009A3762">
        <w:tab/>
      </w:r>
      <w:r>
        <w:t>CARAMELLE</w:t>
      </w:r>
      <w:r w:rsidR="009A3762">
        <w:tab/>
      </w:r>
      <w:r w:rsidR="009A3762">
        <w:tab/>
      </w:r>
      <w:r w:rsidR="009A3762">
        <w:tab/>
      </w:r>
      <w:r>
        <w:t>VANGELO</w:t>
      </w:r>
    </w:p>
    <w:p w:rsidR="001468C5" w:rsidRDefault="001468C5" w:rsidP="009A3762">
      <w:pPr>
        <w:ind w:left="2124" w:hanging="1416"/>
      </w:pPr>
    </w:p>
    <w:p w:rsidR="001468C5" w:rsidRDefault="009B6470" w:rsidP="009A3762">
      <w:r>
        <w:t>SCARPE</w:t>
      </w:r>
      <w:r w:rsidR="001468C5">
        <w:tab/>
      </w:r>
      <w:r>
        <w:t>COMODE</w:t>
      </w:r>
      <w:r w:rsidR="001468C5">
        <w:tab/>
      </w:r>
      <w:r>
        <w:t>RISPETTO</w:t>
      </w:r>
      <w:r w:rsidR="001468C5">
        <w:tab/>
        <w:t xml:space="preserve">ACQUA </w:t>
      </w:r>
      <w:r>
        <w:t>SANTA</w:t>
      </w:r>
    </w:p>
    <w:p w:rsidR="001468C5" w:rsidRDefault="001468C5" w:rsidP="009A3762"/>
    <w:p w:rsidR="001468C5" w:rsidRDefault="009B6470" w:rsidP="001468C5">
      <w:pPr>
        <w:ind w:firstLine="708"/>
      </w:pPr>
      <w:r>
        <w:t>MERENDINE</w:t>
      </w:r>
      <w:r w:rsidR="001468C5">
        <w:tab/>
      </w:r>
      <w:r w:rsidR="001468C5">
        <w:tab/>
      </w:r>
      <w:r>
        <w:t>AMORE</w:t>
      </w:r>
      <w:r w:rsidR="001468C5">
        <w:tab/>
      </w:r>
      <w:r>
        <w:t>LIBRETTO DELLE PREGHIERE</w:t>
      </w:r>
    </w:p>
    <w:p w:rsidR="001468C5" w:rsidRDefault="001468C5" w:rsidP="001468C5">
      <w:pPr>
        <w:ind w:firstLine="708"/>
      </w:pPr>
    </w:p>
    <w:p w:rsidR="009B6470" w:rsidRDefault="009B6470" w:rsidP="009B6470">
      <w:r>
        <w:t>IMPAZIENZA</w:t>
      </w:r>
      <w:r w:rsidR="001468C5">
        <w:tab/>
      </w:r>
      <w:r w:rsidR="001468C5">
        <w:tab/>
      </w:r>
      <w:r>
        <w:t>POTERE</w:t>
      </w:r>
      <w:r w:rsidR="001468C5">
        <w:tab/>
      </w:r>
      <w:r>
        <w:t>ROSARIO</w:t>
      </w:r>
      <w:r w:rsidR="001468C5">
        <w:tab/>
      </w:r>
      <w:r>
        <w:t>CURIOSITA</w:t>
      </w:r>
      <w:r w:rsidR="008930DC">
        <w:t>’</w:t>
      </w:r>
      <w:r w:rsidR="001468C5">
        <w:tab/>
      </w:r>
      <w:r>
        <w:t>FEDE</w:t>
      </w:r>
    </w:p>
    <w:p w:rsidR="001468C5" w:rsidRDefault="001468C5" w:rsidP="00AE488B">
      <w:pPr>
        <w:rPr>
          <w:lang w:eastAsia="it-IT"/>
        </w:rPr>
      </w:pPr>
    </w:p>
    <w:p w:rsidR="003765B8" w:rsidRPr="00AE488B" w:rsidRDefault="003765B8" w:rsidP="00AE488B">
      <w:pPr>
        <w:rPr>
          <w:lang w:eastAsia="it-IT"/>
        </w:rPr>
      </w:pPr>
    </w:p>
    <w:p w:rsidR="004536D4" w:rsidRDefault="00BE0D83" w:rsidP="00DE1911">
      <w:pPr>
        <w:rPr>
          <w:b/>
          <w:color w:val="C00000"/>
        </w:rPr>
      </w:pPr>
      <w:r>
        <w:rPr>
          <w:b/>
          <w:noProof/>
          <w:color w:val="C00000"/>
          <w:lang w:eastAsia="it-IT"/>
        </w:rPr>
        <w:drawing>
          <wp:anchor distT="0" distB="0" distL="114300" distR="114300" simplePos="0" relativeHeight="251693056" behindDoc="0" locked="0" layoutInCell="1" allowOverlap="1">
            <wp:simplePos x="0" y="0"/>
            <wp:positionH relativeFrom="column">
              <wp:posOffset>4032885</wp:posOffset>
            </wp:positionH>
            <wp:positionV relativeFrom="paragraph">
              <wp:posOffset>144145</wp:posOffset>
            </wp:positionV>
            <wp:extent cx="1514475" cy="3562350"/>
            <wp:effectExtent l="19050" t="0" r="9525" b="0"/>
            <wp:wrapSquare wrapText="bothSides"/>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1514475" cy="3562350"/>
                    </a:xfrm>
                    <a:prstGeom prst="rect">
                      <a:avLst/>
                    </a:prstGeom>
                    <a:noFill/>
                    <a:ln w="9525">
                      <a:noFill/>
                      <a:miter lim="800000"/>
                      <a:headEnd/>
                      <a:tailEnd/>
                    </a:ln>
                  </pic:spPr>
                </pic:pic>
              </a:graphicData>
            </a:graphic>
          </wp:anchor>
        </w:drawing>
      </w:r>
      <w:r w:rsidR="0038485F">
        <w:rPr>
          <w:b/>
          <w:color w:val="C00000"/>
        </w:rPr>
        <w:t>CON IL NASO ALL</w:t>
      </w:r>
      <w:r w:rsidR="008930DC">
        <w:rPr>
          <w:b/>
          <w:color w:val="C00000"/>
        </w:rPr>
        <w:t>’</w:t>
      </w:r>
      <w:r w:rsidR="0038485F" w:rsidRPr="0038485F">
        <w:rPr>
          <w:b/>
          <w:color w:val="C00000"/>
        </w:rPr>
        <w:t>INSÙ</w:t>
      </w:r>
      <w:r w:rsidR="00FF3C41">
        <w:rPr>
          <w:b/>
          <w:color w:val="C00000"/>
        </w:rPr>
        <w:t xml:space="preserve"> </w:t>
      </w:r>
      <w:r w:rsidR="00701884" w:rsidRPr="00042414">
        <w:rPr>
          <w:b/>
          <w:color w:val="C00000"/>
        </w:rPr>
        <w:t>(8-11 ANNI)</w:t>
      </w:r>
    </w:p>
    <w:p w:rsidR="0044752E" w:rsidRDefault="0044752E" w:rsidP="009016F6"/>
    <w:p w:rsidR="00D01656" w:rsidRPr="0038485F" w:rsidRDefault="0038485F" w:rsidP="009016F6">
      <w:pPr>
        <w:rPr>
          <w:b/>
          <w:color w:val="C00000"/>
        </w:rPr>
      </w:pPr>
      <w:r w:rsidRPr="0038485F">
        <w:rPr>
          <w:b/>
          <w:color w:val="C00000"/>
        </w:rPr>
        <w:t>Cristo non ha mani (</w:t>
      </w:r>
      <w:r w:rsidRPr="0038485F">
        <w:rPr>
          <w:b/>
          <w:color w:val="C00000"/>
          <w:lang w:eastAsia="it-IT"/>
        </w:rPr>
        <w:t>Anonimo fiammingo del XIV secolo</w:t>
      </w:r>
      <w:r w:rsidRPr="0038485F">
        <w:rPr>
          <w:b/>
          <w:color w:val="C00000"/>
        </w:rPr>
        <w:t>)</w:t>
      </w:r>
    </w:p>
    <w:p w:rsidR="0038485F" w:rsidRDefault="0038485F" w:rsidP="0038485F">
      <w:pPr>
        <w:rPr>
          <w:lang w:eastAsia="it-IT"/>
        </w:rPr>
      </w:pPr>
      <w:r w:rsidRPr="0038485F">
        <w:rPr>
          <w:lang w:eastAsia="it-IT"/>
        </w:rPr>
        <w:t>C</w:t>
      </w:r>
      <w:r>
        <w:rPr>
          <w:lang w:eastAsia="it-IT"/>
        </w:rPr>
        <w:t>risto, oggi, non ha più le mani</w:t>
      </w:r>
    </w:p>
    <w:p w:rsidR="0038485F" w:rsidRDefault="0038485F" w:rsidP="0038485F">
      <w:pPr>
        <w:rPr>
          <w:lang w:eastAsia="it-IT"/>
        </w:rPr>
      </w:pPr>
      <w:r>
        <w:rPr>
          <w:lang w:eastAsia="it-IT"/>
        </w:rPr>
        <w:t>ha soltanto le nostre mani</w:t>
      </w:r>
    </w:p>
    <w:p w:rsidR="0038485F" w:rsidRDefault="0038485F" w:rsidP="0038485F">
      <w:pPr>
        <w:rPr>
          <w:rFonts w:ascii="Verdana" w:hAnsi="Verdana" w:cs="Times New Roman"/>
          <w:sz w:val="23"/>
          <w:szCs w:val="23"/>
          <w:lang w:eastAsia="it-IT"/>
        </w:rPr>
      </w:pPr>
      <w:r w:rsidRPr="0038485F">
        <w:rPr>
          <w:lang w:eastAsia="it-IT"/>
        </w:rPr>
        <w:t>per fare il suo lavoro.</w:t>
      </w:r>
    </w:p>
    <w:p w:rsidR="0038485F" w:rsidRDefault="0038485F" w:rsidP="0038485F">
      <w:pPr>
        <w:rPr>
          <w:lang w:eastAsia="it-IT"/>
        </w:rPr>
      </w:pPr>
      <w:r>
        <w:rPr>
          <w:lang w:eastAsia="it-IT"/>
        </w:rPr>
        <w:t>Cristo non ha più piedi</w:t>
      </w:r>
    </w:p>
    <w:p w:rsidR="0038485F" w:rsidRDefault="0038485F" w:rsidP="0038485F">
      <w:pPr>
        <w:rPr>
          <w:lang w:eastAsia="it-IT"/>
        </w:rPr>
      </w:pPr>
      <w:r>
        <w:rPr>
          <w:lang w:eastAsia="it-IT"/>
        </w:rPr>
        <w:t>ha soltanto i nostri piedi</w:t>
      </w:r>
    </w:p>
    <w:p w:rsidR="0038485F" w:rsidRPr="0038485F" w:rsidRDefault="0038485F" w:rsidP="0038485F">
      <w:pPr>
        <w:rPr>
          <w:rFonts w:ascii="Verdana" w:hAnsi="Verdana" w:cs="Times New Roman"/>
          <w:sz w:val="23"/>
          <w:szCs w:val="23"/>
          <w:lang w:eastAsia="it-IT"/>
        </w:rPr>
      </w:pPr>
      <w:r w:rsidRPr="0038485F">
        <w:rPr>
          <w:lang w:eastAsia="it-IT"/>
        </w:rPr>
        <w:t>per guidare gli uomini sui suoi sentieri.</w:t>
      </w:r>
    </w:p>
    <w:p w:rsidR="0038485F" w:rsidRDefault="0038485F" w:rsidP="0038485F">
      <w:pPr>
        <w:rPr>
          <w:lang w:eastAsia="it-IT"/>
        </w:rPr>
      </w:pPr>
      <w:r>
        <w:rPr>
          <w:lang w:eastAsia="it-IT"/>
        </w:rPr>
        <w:t>Cristo non ha più voce</w:t>
      </w:r>
    </w:p>
    <w:p w:rsidR="0038485F" w:rsidRDefault="0038485F" w:rsidP="0038485F">
      <w:pPr>
        <w:rPr>
          <w:lang w:eastAsia="it-IT"/>
        </w:rPr>
      </w:pPr>
      <w:r>
        <w:rPr>
          <w:lang w:eastAsia="it-IT"/>
        </w:rPr>
        <w:t>ha soltanto la nostra voce</w:t>
      </w:r>
    </w:p>
    <w:p w:rsidR="0038485F" w:rsidRDefault="0038485F" w:rsidP="0038485F">
      <w:pPr>
        <w:rPr>
          <w:rFonts w:ascii="Verdana" w:hAnsi="Verdana" w:cs="Times New Roman"/>
          <w:sz w:val="23"/>
          <w:szCs w:val="23"/>
          <w:lang w:eastAsia="it-IT"/>
        </w:rPr>
      </w:pPr>
      <w:r w:rsidRPr="0038485F">
        <w:rPr>
          <w:lang w:eastAsia="it-IT"/>
        </w:rPr>
        <w:t>per raccontare di sé agli uomini di oggi.</w:t>
      </w:r>
    </w:p>
    <w:p w:rsidR="0038485F" w:rsidRDefault="0038485F" w:rsidP="0038485F">
      <w:pPr>
        <w:rPr>
          <w:lang w:eastAsia="it-IT"/>
        </w:rPr>
      </w:pPr>
      <w:r>
        <w:rPr>
          <w:lang w:eastAsia="it-IT"/>
        </w:rPr>
        <w:t>Cristo non ha più forze</w:t>
      </w:r>
    </w:p>
    <w:p w:rsidR="0038485F" w:rsidRDefault="0038485F" w:rsidP="0038485F">
      <w:pPr>
        <w:rPr>
          <w:lang w:eastAsia="it-IT"/>
        </w:rPr>
      </w:pPr>
      <w:r>
        <w:rPr>
          <w:lang w:eastAsia="it-IT"/>
        </w:rPr>
        <w:t>ha soltanto il nostro aiuto</w:t>
      </w:r>
    </w:p>
    <w:p w:rsidR="0038485F" w:rsidRDefault="0038485F" w:rsidP="0038485F">
      <w:pPr>
        <w:rPr>
          <w:rFonts w:ascii="Verdana" w:hAnsi="Verdana" w:cs="Times New Roman"/>
          <w:sz w:val="23"/>
          <w:szCs w:val="23"/>
          <w:lang w:eastAsia="it-IT"/>
        </w:rPr>
      </w:pPr>
      <w:r w:rsidRPr="0038485F">
        <w:rPr>
          <w:lang w:eastAsia="it-IT"/>
        </w:rPr>
        <w:t>per condurre gli uomini a sé.</w:t>
      </w:r>
    </w:p>
    <w:p w:rsidR="0038485F" w:rsidRDefault="0038485F" w:rsidP="0038485F">
      <w:pPr>
        <w:rPr>
          <w:lang w:eastAsia="it-IT"/>
        </w:rPr>
      </w:pPr>
      <w:r>
        <w:rPr>
          <w:lang w:eastAsia="it-IT"/>
        </w:rPr>
        <w:t>Noi siamo l</w:t>
      </w:r>
      <w:r w:rsidR="008930DC">
        <w:rPr>
          <w:lang w:eastAsia="it-IT"/>
        </w:rPr>
        <w:t>’</w:t>
      </w:r>
      <w:r>
        <w:rPr>
          <w:lang w:eastAsia="it-IT"/>
        </w:rPr>
        <w:t>unica Bibbia</w:t>
      </w:r>
    </w:p>
    <w:p w:rsidR="0038485F" w:rsidRDefault="0038485F" w:rsidP="0038485F">
      <w:pPr>
        <w:rPr>
          <w:lang w:eastAsia="it-IT"/>
        </w:rPr>
      </w:pPr>
      <w:r>
        <w:rPr>
          <w:lang w:eastAsia="it-IT"/>
        </w:rPr>
        <w:t>che i popoli leggono ancora;</w:t>
      </w:r>
    </w:p>
    <w:p w:rsidR="0038485F" w:rsidRDefault="0038485F" w:rsidP="0038485F">
      <w:pPr>
        <w:rPr>
          <w:lang w:eastAsia="it-IT"/>
        </w:rPr>
      </w:pPr>
      <w:r>
        <w:rPr>
          <w:lang w:eastAsia="it-IT"/>
        </w:rPr>
        <w:t>siamo l</w:t>
      </w:r>
      <w:r w:rsidR="008930DC">
        <w:rPr>
          <w:lang w:eastAsia="it-IT"/>
        </w:rPr>
        <w:t>’</w:t>
      </w:r>
      <w:r>
        <w:rPr>
          <w:lang w:eastAsia="it-IT"/>
        </w:rPr>
        <w:t>unico messaggio di Dio</w:t>
      </w:r>
    </w:p>
    <w:p w:rsidR="0038485F" w:rsidRPr="0038485F" w:rsidRDefault="0038485F" w:rsidP="0038485F">
      <w:pPr>
        <w:rPr>
          <w:rFonts w:ascii="Verdana" w:hAnsi="Verdana" w:cs="Times New Roman"/>
          <w:sz w:val="23"/>
          <w:szCs w:val="23"/>
          <w:lang w:eastAsia="it-IT"/>
        </w:rPr>
      </w:pPr>
      <w:r w:rsidRPr="0038485F">
        <w:rPr>
          <w:lang w:eastAsia="it-IT"/>
        </w:rPr>
        <w:t>scritto in opere e p</w:t>
      </w:r>
      <w:r>
        <w:rPr>
          <w:lang w:eastAsia="it-IT"/>
        </w:rPr>
        <w:t xml:space="preserve">arole. </w:t>
      </w:r>
      <w:r w:rsidRPr="0038485F">
        <w:rPr>
          <w:lang w:eastAsia="it-IT"/>
        </w:rPr>
        <w:t>Amen</w:t>
      </w:r>
      <w:r>
        <w:rPr>
          <w:lang w:eastAsia="it-IT"/>
        </w:rPr>
        <w:t>.</w:t>
      </w:r>
    </w:p>
    <w:p w:rsidR="0038485F" w:rsidRPr="0038485F" w:rsidRDefault="0038485F" w:rsidP="0038485F">
      <w:pPr>
        <w:rPr>
          <w:rFonts w:ascii="Verdana" w:hAnsi="Verdana" w:cs="Times New Roman"/>
          <w:color w:val="222222"/>
          <w:sz w:val="23"/>
          <w:szCs w:val="23"/>
          <w:lang w:eastAsia="it-IT"/>
        </w:rPr>
      </w:pPr>
    </w:p>
    <w:p w:rsidR="0058520F" w:rsidRPr="0038485F" w:rsidRDefault="0038485F" w:rsidP="009016F6">
      <w:pPr>
        <w:rPr>
          <w:b/>
          <w:color w:val="C00000"/>
        </w:rPr>
      </w:pPr>
      <w:r>
        <w:rPr>
          <w:b/>
          <w:color w:val="C00000"/>
        </w:rPr>
        <w:t>Gesù risorto sale al cielo</w:t>
      </w:r>
    </w:p>
    <w:p w:rsidR="001468C5" w:rsidRDefault="0038485F" w:rsidP="009016F6">
      <w:r>
        <w:t>La festa dell</w:t>
      </w:r>
      <w:r w:rsidR="008930DC">
        <w:t>’</w:t>
      </w:r>
      <w:r>
        <w:t>Ascensione ci invita a tenere lo sguardo fisso al cielo e a presta attenzione ai coloro che sono intorno a noi.</w:t>
      </w:r>
    </w:p>
    <w:p w:rsidR="0038485F" w:rsidRDefault="0038485F" w:rsidP="009016F6">
      <w:r>
        <w:lastRenderedPageBreak/>
        <w:t xml:space="preserve">Ricordiamo: Gesù, per quaranta giorni dopo la sua risurrezione, appare agli apostoli, mangia con loro, spiega il senso delle scritture e il significato della sua morte e risurrezione, affida loro il compito di annunciare il vangelo e promette il dono dello Spirito Santo. </w:t>
      </w:r>
    </w:p>
    <w:p w:rsidR="00A9445C" w:rsidRDefault="0038485F" w:rsidP="00A9445C">
      <w:r>
        <w:t>Poi, sale a</w:t>
      </w:r>
      <w:r w:rsidR="008D346D">
        <w:t>l</w:t>
      </w:r>
      <w:r>
        <w:t xml:space="preserve"> cielo, ci</w:t>
      </w:r>
      <w:r w:rsidR="00A9445C">
        <w:t>oè si toglie dalla loro vista ed entra con il suo corpo risorto nella gloria del Padre.</w:t>
      </w:r>
      <w:r w:rsidR="008D346D" w:rsidRPr="008D346D">
        <w:t xml:space="preserve"> </w:t>
      </w:r>
      <w:r w:rsidR="008D346D">
        <w:t>Leggi attentamente il brano degli Atti degli Apostoli, che ascolteremo domenica (</w:t>
      </w:r>
      <w:r w:rsidR="008D346D">
        <w:rPr>
          <w:i/>
        </w:rPr>
        <w:t>At</w:t>
      </w:r>
      <w:r w:rsidR="008D346D">
        <w:t xml:space="preserve"> 1,10-11).</w:t>
      </w:r>
    </w:p>
    <w:p w:rsidR="00A9445C" w:rsidRDefault="00A9445C" w:rsidP="00A9445C"/>
    <w:p w:rsidR="00A9445C" w:rsidRPr="00A9445C" w:rsidRDefault="00A9445C" w:rsidP="00A9445C">
      <w:pPr>
        <w:rPr>
          <w:color w:val="C00000"/>
        </w:rPr>
      </w:pPr>
      <w:r>
        <w:rPr>
          <w:b/>
          <w:color w:val="C00000"/>
        </w:rPr>
        <w:t>Gli apostoli tra stupore e gioia</w:t>
      </w:r>
    </w:p>
    <w:p w:rsidR="00A9445C" w:rsidRDefault="00A9445C" w:rsidP="00A9445C">
      <w:pPr>
        <w:pStyle w:val="Paragrafoelenco"/>
        <w:numPr>
          <w:ilvl w:val="0"/>
          <w:numId w:val="37"/>
        </w:numPr>
      </w:pPr>
      <w:r>
        <w:t>Che cosa avranno provato gli apostoli al momento dell</w:t>
      </w:r>
      <w:r w:rsidR="008930DC">
        <w:t>’</w:t>
      </w:r>
      <w:r>
        <w:t>Ascensione di Gesù?</w:t>
      </w:r>
    </w:p>
    <w:p w:rsidR="0038485F" w:rsidRDefault="00A9445C" w:rsidP="00A9445C">
      <w:pPr>
        <w:pStyle w:val="Paragrafoelenco"/>
        <w:numPr>
          <w:ilvl w:val="0"/>
          <w:numId w:val="37"/>
        </w:numPr>
      </w:pPr>
      <w:r>
        <w:t>Saranno stati preoccupati di dover essere i suoi testimoni in tutto il mondo?</w:t>
      </w:r>
    </w:p>
    <w:p w:rsidR="00A9445C" w:rsidRDefault="00A9445C" w:rsidP="009016F6">
      <w:r>
        <w:t>L</w:t>
      </w:r>
      <w:r w:rsidR="008930DC">
        <w:t>’</w:t>
      </w:r>
      <w:r>
        <w:t>evangelista Marco ci racconta che gli apostoli guardarono con stupore Gesù salire al cielo e sedere alla destra di Dio (</w:t>
      </w:r>
      <w:r w:rsidRPr="00A9445C">
        <w:rPr>
          <w:i/>
        </w:rPr>
        <w:t>Mc</w:t>
      </w:r>
      <w:r>
        <w:t xml:space="preserve"> 16,19); finalmente capirono che il loro Maestro è il Figlio di Dio, Dio egli stesso, e come afferma papa Francesco </w:t>
      </w:r>
      <w:r w:rsidRPr="00A9445C">
        <w:t>«</w:t>
      </w:r>
      <w:r>
        <w:t>resta per sempre con loro, non li abbandona e, nella gloria del Padre, li sostiene, li guida e intercede per loro</w:t>
      </w:r>
      <w:r w:rsidRPr="00A9445C">
        <w:t>»</w:t>
      </w:r>
      <w:r>
        <w:t>.</w:t>
      </w:r>
    </w:p>
    <w:p w:rsidR="00A9445C" w:rsidRDefault="00A9445C" w:rsidP="009016F6">
      <w:r>
        <w:t>Luca ci dice che pieni di gioia (</w:t>
      </w:r>
      <w:proofErr w:type="spellStart"/>
      <w:r w:rsidRPr="00A9445C">
        <w:rPr>
          <w:i/>
        </w:rPr>
        <w:t>Lc</w:t>
      </w:r>
      <w:proofErr w:type="spellEnd"/>
      <w:r>
        <w:t xml:space="preserve"> 24,52) corrono ad annunciare il vangelo, perché non possono tacere ciò che hanno visto e ascoltato (</w:t>
      </w:r>
      <w:r w:rsidRPr="00A9445C">
        <w:rPr>
          <w:i/>
        </w:rPr>
        <w:t>At</w:t>
      </w:r>
      <w:r>
        <w:t xml:space="preserve"> 4,28).</w:t>
      </w:r>
    </w:p>
    <w:p w:rsidR="00A9445C" w:rsidRDefault="00A9445C" w:rsidP="009016F6"/>
    <w:p w:rsidR="005A3CAF" w:rsidRPr="005A3CAF" w:rsidRDefault="005A3CAF" w:rsidP="009016F6">
      <w:pPr>
        <w:rPr>
          <w:b/>
          <w:color w:val="C00000"/>
        </w:rPr>
      </w:pPr>
      <w:r w:rsidRPr="005A3CAF">
        <w:rPr>
          <w:b/>
          <w:color w:val="C00000"/>
        </w:rPr>
        <w:t xml:space="preserve">La </w:t>
      </w:r>
      <w:r>
        <w:rPr>
          <w:b/>
          <w:color w:val="C00000"/>
        </w:rPr>
        <w:t>festa dell</w:t>
      </w:r>
      <w:r w:rsidR="008930DC">
        <w:rPr>
          <w:b/>
          <w:color w:val="C00000"/>
        </w:rPr>
        <w:t>’</w:t>
      </w:r>
      <w:r>
        <w:rPr>
          <w:b/>
          <w:color w:val="C00000"/>
        </w:rPr>
        <w:t>Ascensione</w:t>
      </w:r>
    </w:p>
    <w:p w:rsidR="00A9445C" w:rsidRDefault="005A3CAF" w:rsidP="005A3CAF">
      <w:pPr>
        <w:pStyle w:val="Paragrafoelenco"/>
        <w:numPr>
          <w:ilvl w:val="0"/>
          <w:numId w:val="38"/>
        </w:numPr>
      </w:pPr>
      <w:r>
        <w:t>Quando ricordiamo l</w:t>
      </w:r>
      <w:r w:rsidR="008930DC">
        <w:t>’</w:t>
      </w:r>
      <w:r>
        <w:t>Ascensione? Perché facciamo festa?</w:t>
      </w:r>
    </w:p>
    <w:p w:rsidR="005A3CAF" w:rsidRDefault="005A3CAF" w:rsidP="009016F6">
      <w:r>
        <w:t>L</w:t>
      </w:r>
      <w:r w:rsidR="008930DC">
        <w:t>’</w:t>
      </w:r>
      <w:r>
        <w:t>Ascensione si celebra quaranta giorni dopo la Pasqua, quindi non cade sempre nello stesso giorno; quest</w:t>
      </w:r>
      <w:r w:rsidR="008930DC">
        <w:t>’</w:t>
      </w:r>
      <w:r>
        <w:t>anno è domenica 24 maggio.</w:t>
      </w:r>
    </w:p>
    <w:p w:rsidR="005A3CAF" w:rsidRDefault="005A3CAF" w:rsidP="009016F6">
      <w:r>
        <w:t>È festa perché crediamo che Gesù non abita su una stella lontana, ma in mezzo a noi, in modo nuovo e reale: nella Chiesa, nei sacramenti e nei fratelli, soprattutto i più poveri e sofferenti.</w:t>
      </w:r>
    </w:p>
    <w:p w:rsidR="005A3CAF" w:rsidRDefault="005A3CAF" w:rsidP="009016F6">
      <w:r>
        <w:t>È festa perché vediamo un anticipo della nostra gloria. Se viviamo come Gesù, amando Dio padre e i fratelli come li ha amati Lui e come se fossero Lui (</w:t>
      </w:r>
      <w:r w:rsidRPr="005A3CAF">
        <w:rPr>
          <w:i/>
        </w:rPr>
        <w:t>Mt</w:t>
      </w:r>
      <w:r>
        <w:t xml:space="preserve"> 25,40), alla fine dei tempi vivremo in paradiso con il nostro corpo risorto.</w:t>
      </w:r>
    </w:p>
    <w:p w:rsidR="005A3CAF" w:rsidRDefault="005A3CAF" w:rsidP="009016F6">
      <w:r>
        <w:t>È festa in modo speciale quest</w:t>
      </w:r>
      <w:r w:rsidR="008930DC">
        <w:t>’</w:t>
      </w:r>
      <w:r>
        <w:t>anno, perché è la prima domenica in cui possiamo celebrare insieme l</w:t>
      </w:r>
      <w:r w:rsidR="008930DC">
        <w:t>’</w:t>
      </w:r>
      <w:r>
        <w:t>eucarestia dopo l</w:t>
      </w:r>
      <w:r w:rsidR="008930DC">
        <w:t>’</w:t>
      </w:r>
      <w:r>
        <w:t xml:space="preserve">isolamento da covid-19. </w:t>
      </w:r>
    </w:p>
    <w:p w:rsidR="005A3CAF" w:rsidRDefault="005A3CAF" w:rsidP="009016F6"/>
    <w:p w:rsidR="008D346D" w:rsidRPr="008D346D" w:rsidRDefault="008D346D" w:rsidP="009016F6">
      <w:pPr>
        <w:rPr>
          <w:b/>
          <w:color w:val="C00000"/>
        </w:rPr>
      </w:pPr>
      <w:r w:rsidRPr="008D346D">
        <w:rPr>
          <w:b/>
          <w:color w:val="C00000"/>
        </w:rPr>
        <w:t>Il naso all</w:t>
      </w:r>
      <w:r w:rsidR="008930DC">
        <w:rPr>
          <w:b/>
          <w:color w:val="C00000"/>
        </w:rPr>
        <w:t>’</w:t>
      </w:r>
      <w:r w:rsidRPr="008D346D">
        <w:rPr>
          <w:b/>
          <w:color w:val="C00000"/>
        </w:rPr>
        <w:t>insù</w:t>
      </w:r>
    </w:p>
    <w:p w:rsidR="008D346D" w:rsidRDefault="008D346D" w:rsidP="009016F6">
      <w:r>
        <w:t>Ti proponiamo di vivere un piccolo e semplice momento di riflessione</w:t>
      </w:r>
      <w:r w:rsidR="002C16A9">
        <w:t xml:space="preserve">, dieci minuti sotto il cielo da fare durante il giorno o alla sera, guardando le stelle. Potresti fotografare il cielo, le nuvole, il sole, un bel tramonto … mettendo in un secondo momento la foto sul gruppo </w:t>
      </w:r>
      <w:proofErr w:type="spellStart"/>
      <w:r w:rsidR="002C16A9" w:rsidRPr="002C16A9">
        <w:rPr>
          <w:i/>
        </w:rPr>
        <w:t>whatsapp</w:t>
      </w:r>
      <w:proofErr w:type="spellEnd"/>
      <w:r w:rsidR="002C16A9">
        <w:t xml:space="preserve"> del catechismo.</w:t>
      </w:r>
    </w:p>
    <w:p w:rsidR="0038485F" w:rsidRDefault="002C16A9" w:rsidP="009016F6">
      <w:r>
        <w:t>Dopo aver scrutato il cielo, chiedi</w:t>
      </w:r>
      <w:r w:rsidR="0027051B">
        <w:t>ti</w:t>
      </w:r>
      <w:r>
        <w:t xml:space="preserve"> con l</w:t>
      </w:r>
      <w:r w:rsidR="008930DC">
        <w:t>’</w:t>
      </w:r>
      <w:r>
        <w:t>aiuto delle frecce qual è la strada per il Paradiso.</w:t>
      </w:r>
    </w:p>
    <w:p w:rsidR="003C4AD5" w:rsidRDefault="003C4AD5" w:rsidP="009016F6">
      <w:pPr>
        <w:sectPr w:rsidR="003C4AD5" w:rsidSect="003C4AD5">
          <w:headerReference w:type="default" r:id="rId12"/>
          <w:pgSz w:w="11906" w:h="16838"/>
          <w:pgMar w:top="1418" w:right="1134" w:bottom="1134" w:left="1134" w:header="709" w:footer="709" w:gutter="0"/>
          <w:cols w:space="708"/>
          <w:docGrid w:linePitch="360"/>
        </w:sectPr>
      </w:pPr>
    </w:p>
    <w:p w:rsidR="003C4AD5" w:rsidRDefault="003C4AD5" w:rsidP="009016F6">
      <w:pPr>
        <w:rPr>
          <w:b/>
        </w:rPr>
      </w:pPr>
    </w:p>
    <w:p w:rsidR="003C4AD5" w:rsidRDefault="004E2903" w:rsidP="009016F6">
      <w:pPr>
        <w:rPr>
          <w:b/>
        </w:rPr>
      </w:pPr>
      <w:r>
        <w:rPr>
          <w:b/>
          <w:noProof/>
          <w:lang w:eastAsia="it-IT"/>
        </w:rPr>
        <w:drawing>
          <wp:anchor distT="0" distB="0" distL="114300" distR="114300" simplePos="0" relativeHeight="251681792" behindDoc="1" locked="0" layoutInCell="1" allowOverlap="1">
            <wp:simplePos x="0" y="0"/>
            <wp:positionH relativeFrom="column">
              <wp:posOffset>270510</wp:posOffset>
            </wp:positionH>
            <wp:positionV relativeFrom="paragraph">
              <wp:posOffset>76835</wp:posOffset>
            </wp:positionV>
            <wp:extent cx="2190750" cy="1200150"/>
            <wp:effectExtent l="19050" t="0" r="0" b="0"/>
            <wp:wrapNone/>
            <wp:docPr id="12"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2190750" cy="1200150"/>
                    </a:xfrm>
                    <a:prstGeom prst="rect">
                      <a:avLst/>
                    </a:prstGeom>
                    <a:noFill/>
                    <a:ln w="9525">
                      <a:noFill/>
                      <a:miter lim="800000"/>
                      <a:headEnd/>
                      <a:tailEnd/>
                    </a:ln>
                  </pic:spPr>
                </pic:pic>
              </a:graphicData>
            </a:graphic>
          </wp:anchor>
        </w:drawing>
      </w:r>
    </w:p>
    <w:p w:rsidR="003C4AD5" w:rsidRDefault="003C4AD5" w:rsidP="009016F6">
      <w:pPr>
        <w:rPr>
          <w:b/>
        </w:rPr>
      </w:pPr>
    </w:p>
    <w:p w:rsidR="003C4AD5" w:rsidRDefault="003C4AD5" w:rsidP="009016F6">
      <w:pPr>
        <w:rPr>
          <w:b/>
        </w:rPr>
      </w:pPr>
    </w:p>
    <w:p w:rsidR="003C4AD5" w:rsidRDefault="003C4AD5" w:rsidP="003C4AD5">
      <w:pPr>
        <w:ind w:firstLine="708"/>
        <w:rPr>
          <w:b/>
        </w:rPr>
      </w:pPr>
      <w:r w:rsidRPr="003C4AD5">
        <w:rPr>
          <w:b/>
        </w:rPr>
        <w:t>Impeg</w:t>
      </w:r>
      <w:r>
        <w:rPr>
          <w:b/>
        </w:rPr>
        <w:t>no nello studio</w:t>
      </w:r>
    </w:p>
    <w:p w:rsidR="003C4AD5" w:rsidRDefault="003C4AD5" w:rsidP="009016F6">
      <w:pPr>
        <w:rPr>
          <w:b/>
        </w:rPr>
      </w:pPr>
    </w:p>
    <w:p w:rsidR="003C4AD5" w:rsidRDefault="003C4AD5" w:rsidP="009016F6">
      <w:pPr>
        <w:rPr>
          <w:b/>
        </w:rPr>
      </w:pPr>
    </w:p>
    <w:p w:rsidR="003C4AD5" w:rsidRDefault="003C4AD5" w:rsidP="009016F6">
      <w:pPr>
        <w:rPr>
          <w:b/>
        </w:rPr>
      </w:pPr>
    </w:p>
    <w:p w:rsidR="003C4AD5" w:rsidRDefault="004E2903" w:rsidP="009016F6">
      <w:pPr>
        <w:rPr>
          <w:b/>
        </w:rPr>
      </w:pPr>
      <w:r>
        <w:rPr>
          <w:b/>
          <w:noProof/>
          <w:lang w:eastAsia="it-IT"/>
        </w:rPr>
        <w:drawing>
          <wp:anchor distT="0" distB="0" distL="114300" distR="114300" simplePos="0" relativeHeight="251683840" behindDoc="1" locked="0" layoutInCell="1" allowOverlap="1">
            <wp:simplePos x="0" y="0"/>
            <wp:positionH relativeFrom="column">
              <wp:posOffset>260985</wp:posOffset>
            </wp:positionH>
            <wp:positionV relativeFrom="paragraph">
              <wp:posOffset>89535</wp:posOffset>
            </wp:positionV>
            <wp:extent cx="2190750" cy="1200150"/>
            <wp:effectExtent l="19050" t="0" r="0" b="0"/>
            <wp:wrapNone/>
            <wp:docPr id="13"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2190750" cy="1200150"/>
                    </a:xfrm>
                    <a:prstGeom prst="rect">
                      <a:avLst/>
                    </a:prstGeom>
                    <a:noFill/>
                    <a:ln w="9525">
                      <a:noFill/>
                      <a:miter lim="800000"/>
                      <a:headEnd/>
                      <a:tailEnd/>
                    </a:ln>
                  </pic:spPr>
                </pic:pic>
              </a:graphicData>
            </a:graphic>
          </wp:anchor>
        </w:drawing>
      </w:r>
    </w:p>
    <w:p w:rsidR="004E2903" w:rsidRDefault="004E2903" w:rsidP="009016F6">
      <w:pPr>
        <w:rPr>
          <w:b/>
        </w:rPr>
      </w:pPr>
    </w:p>
    <w:p w:rsidR="003C4AD5" w:rsidRDefault="003C4AD5" w:rsidP="009016F6">
      <w:pPr>
        <w:rPr>
          <w:b/>
        </w:rPr>
      </w:pPr>
    </w:p>
    <w:p w:rsidR="003C4AD5" w:rsidRDefault="003C4AD5" w:rsidP="003C4AD5">
      <w:pPr>
        <w:ind w:firstLine="708"/>
        <w:rPr>
          <w:b/>
        </w:rPr>
      </w:pPr>
      <w:r>
        <w:rPr>
          <w:b/>
        </w:rPr>
        <w:t>Pregare tutte le sere</w:t>
      </w:r>
    </w:p>
    <w:p w:rsidR="004E2903" w:rsidRDefault="004E2903" w:rsidP="009016F6">
      <w:pPr>
        <w:rPr>
          <w:b/>
        </w:rPr>
      </w:pPr>
    </w:p>
    <w:p w:rsidR="004E2903" w:rsidRDefault="004E2903" w:rsidP="009016F6">
      <w:pPr>
        <w:rPr>
          <w:b/>
        </w:rPr>
      </w:pPr>
    </w:p>
    <w:p w:rsidR="004E2903" w:rsidRDefault="004E2903" w:rsidP="009016F6">
      <w:pPr>
        <w:rPr>
          <w:b/>
        </w:rPr>
      </w:pPr>
    </w:p>
    <w:p w:rsidR="004E2903" w:rsidRDefault="004E2903" w:rsidP="009016F6">
      <w:pPr>
        <w:rPr>
          <w:b/>
        </w:rPr>
      </w:pPr>
      <w:r>
        <w:rPr>
          <w:b/>
          <w:noProof/>
          <w:lang w:eastAsia="it-IT"/>
        </w:rPr>
        <w:drawing>
          <wp:anchor distT="0" distB="0" distL="114300" distR="114300" simplePos="0" relativeHeight="251685888" behindDoc="1" locked="0" layoutInCell="1" allowOverlap="1">
            <wp:simplePos x="0" y="0"/>
            <wp:positionH relativeFrom="column">
              <wp:posOffset>251460</wp:posOffset>
            </wp:positionH>
            <wp:positionV relativeFrom="paragraph">
              <wp:posOffset>63500</wp:posOffset>
            </wp:positionV>
            <wp:extent cx="2190750" cy="1200150"/>
            <wp:effectExtent l="19050" t="0" r="0" b="0"/>
            <wp:wrapNone/>
            <wp:docPr id="14"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2190750" cy="1200150"/>
                    </a:xfrm>
                    <a:prstGeom prst="rect">
                      <a:avLst/>
                    </a:prstGeom>
                    <a:noFill/>
                    <a:ln w="9525">
                      <a:noFill/>
                      <a:miter lim="800000"/>
                      <a:headEnd/>
                      <a:tailEnd/>
                    </a:ln>
                  </pic:spPr>
                </pic:pic>
              </a:graphicData>
            </a:graphic>
          </wp:anchor>
        </w:drawing>
      </w:r>
    </w:p>
    <w:p w:rsidR="004E2903" w:rsidRDefault="004E2903" w:rsidP="009016F6">
      <w:pPr>
        <w:rPr>
          <w:b/>
        </w:rPr>
      </w:pPr>
    </w:p>
    <w:p w:rsidR="004E2903" w:rsidRDefault="004E2903" w:rsidP="009016F6">
      <w:pPr>
        <w:rPr>
          <w:b/>
        </w:rPr>
      </w:pPr>
    </w:p>
    <w:p w:rsidR="003C4AD5" w:rsidRDefault="003C4AD5" w:rsidP="004E2903">
      <w:pPr>
        <w:ind w:firstLine="708"/>
        <w:rPr>
          <w:b/>
        </w:rPr>
      </w:pPr>
      <w:r>
        <w:rPr>
          <w:b/>
        </w:rPr>
        <w:t>Sprecare il cibo</w:t>
      </w:r>
    </w:p>
    <w:p w:rsidR="004E2903" w:rsidRDefault="004E2903" w:rsidP="009016F6">
      <w:pPr>
        <w:rPr>
          <w:b/>
        </w:rPr>
      </w:pPr>
    </w:p>
    <w:p w:rsidR="004E2903" w:rsidRDefault="004E2903" w:rsidP="009016F6">
      <w:pPr>
        <w:rPr>
          <w:b/>
        </w:rPr>
      </w:pPr>
    </w:p>
    <w:p w:rsidR="004E2903" w:rsidRDefault="004E2903" w:rsidP="009016F6">
      <w:pPr>
        <w:rPr>
          <w:b/>
        </w:rPr>
      </w:pPr>
    </w:p>
    <w:p w:rsidR="004E2903" w:rsidRDefault="004E2903" w:rsidP="009016F6">
      <w:pPr>
        <w:rPr>
          <w:b/>
        </w:rPr>
      </w:pPr>
      <w:r>
        <w:rPr>
          <w:b/>
          <w:noProof/>
          <w:lang w:eastAsia="it-IT"/>
        </w:rPr>
        <w:drawing>
          <wp:anchor distT="0" distB="0" distL="114300" distR="114300" simplePos="0" relativeHeight="251687936" behindDoc="1" locked="0" layoutInCell="1" allowOverlap="1">
            <wp:simplePos x="0" y="0"/>
            <wp:positionH relativeFrom="column">
              <wp:posOffset>241935</wp:posOffset>
            </wp:positionH>
            <wp:positionV relativeFrom="paragraph">
              <wp:posOffset>66040</wp:posOffset>
            </wp:positionV>
            <wp:extent cx="2190750" cy="1200150"/>
            <wp:effectExtent l="19050" t="0" r="0" b="0"/>
            <wp:wrapNone/>
            <wp:docPr id="15"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2190750" cy="1200150"/>
                    </a:xfrm>
                    <a:prstGeom prst="rect">
                      <a:avLst/>
                    </a:prstGeom>
                    <a:noFill/>
                    <a:ln w="9525">
                      <a:noFill/>
                      <a:miter lim="800000"/>
                      <a:headEnd/>
                      <a:tailEnd/>
                    </a:ln>
                  </pic:spPr>
                </pic:pic>
              </a:graphicData>
            </a:graphic>
          </wp:anchor>
        </w:drawing>
      </w:r>
    </w:p>
    <w:p w:rsidR="004E2903" w:rsidRDefault="004E2903" w:rsidP="009016F6">
      <w:pPr>
        <w:rPr>
          <w:b/>
        </w:rPr>
      </w:pPr>
    </w:p>
    <w:p w:rsidR="004E2903" w:rsidRDefault="004E2903" w:rsidP="009016F6">
      <w:pPr>
        <w:rPr>
          <w:b/>
        </w:rPr>
      </w:pPr>
    </w:p>
    <w:p w:rsidR="003C4AD5" w:rsidRDefault="003C4AD5" w:rsidP="004E2903">
      <w:pPr>
        <w:ind w:firstLine="708"/>
        <w:rPr>
          <w:b/>
        </w:rPr>
      </w:pPr>
      <w:r>
        <w:rPr>
          <w:b/>
        </w:rPr>
        <w:t>Fare i capricci</w:t>
      </w:r>
    </w:p>
    <w:p w:rsidR="003C4AD5" w:rsidRDefault="003C4AD5" w:rsidP="009016F6">
      <w:pPr>
        <w:rPr>
          <w:b/>
        </w:rPr>
      </w:pPr>
    </w:p>
    <w:p w:rsidR="004E2903" w:rsidRDefault="004E2903" w:rsidP="009016F6">
      <w:pPr>
        <w:rPr>
          <w:b/>
        </w:rPr>
      </w:pPr>
    </w:p>
    <w:p w:rsidR="0027051B" w:rsidRDefault="0027051B" w:rsidP="009016F6">
      <w:pPr>
        <w:rPr>
          <w:b/>
        </w:rPr>
      </w:pPr>
    </w:p>
    <w:p w:rsidR="0027051B" w:rsidRDefault="0027051B" w:rsidP="009016F6">
      <w:pPr>
        <w:rPr>
          <w:b/>
        </w:rPr>
      </w:pPr>
    </w:p>
    <w:p w:rsidR="004E2903" w:rsidRDefault="004E2903" w:rsidP="009016F6">
      <w:pPr>
        <w:rPr>
          <w:b/>
        </w:rPr>
      </w:pPr>
      <w:r>
        <w:rPr>
          <w:b/>
          <w:noProof/>
          <w:lang w:eastAsia="it-IT"/>
        </w:rPr>
        <w:drawing>
          <wp:anchor distT="0" distB="0" distL="114300" distR="114300" simplePos="0" relativeHeight="251689984" behindDoc="1" locked="0" layoutInCell="1" allowOverlap="1">
            <wp:simplePos x="0" y="0"/>
            <wp:positionH relativeFrom="column">
              <wp:posOffset>-156845</wp:posOffset>
            </wp:positionH>
            <wp:positionV relativeFrom="paragraph">
              <wp:posOffset>76835</wp:posOffset>
            </wp:positionV>
            <wp:extent cx="2190750" cy="1200150"/>
            <wp:effectExtent l="19050" t="0" r="0" b="0"/>
            <wp:wrapNone/>
            <wp:docPr id="16"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2190750" cy="1200150"/>
                    </a:xfrm>
                    <a:prstGeom prst="rect">
                      <a:avLst/>
                    </a:prstGeom>
                    <a:noFill/>
                    <a:ln w="9525">
                      <a:noFill/>
                      <a:miter lim="800000"/>
                      <a:headEnd/>
                      <a:tailEnd/>
                    </a:ln>
                  </pic:spPr>
                </pic:pic>
              </a:graphicData>
            </a:graphic>
          </wp:anchor>
        </w:drawing>
      </w:r>
    </w:p>
    <w:p w:rsidR="004E2903" w:rsidRDefault="004E2903" w:rsidP="009016F6">
      <w:pPr>
        <w:rPr>
          <w:b/>
        </w:rPr>
      </w:pPr>
    </w:p>
    <w:p w:rsidR="004E2903" w:rsidRDefault="004E2903" w:rsidP="009016F6">
      <w:pPr>
        <w:rPr>
          <w:b/>
        </w:rPr>
      </w:pPr>
    </w:p>
    <w:p w:rsidR="003C4AD5" w:rsidRDefault="003C4AD5" w:rsidP="009016F6">
      <w:pPr>
        <w:rPr>
          <w:b/>
        </w:rPr>
      </w:pPr>
      <w:r>
        <w:rPr>
          <w:b/>
        </w:rPr>
        <w:t>Giocare con tutti</w:t>
      </w:r>
    </w:p>
    <w:p w:rsidR="003C4AD5" w:rsidRDefault="003C4AD5" w:rsidP="009016F6">
      <w:pPr>
        <w:rPr>
          <w:b/>
        </w:rPr>
      </w:pPr>
    </w:p>
    <w:p w:rsidR="004E2903" w:rsidRDefault="004E2903" w:rsidP="009016F6">
      <w:pPr>
        <w:rPr>
          <w:b/>
        </w:rPr>
      </w:pPr>
    </w:p>
    <w:p w:rsidR="004E2903" w:rsidRDefault="004E2903" w:rsidP="009016F6">
      <w:pPr>
        <w:rPr>
          <w:b/>
        </w:rPr>
      </w:pPr>
    </w:p>
    <w:p w:rsidR="004E2903" w:rsidRDefault="0027051B" w:rsidP="009016F6">
      <w:pPr>
        <w:rPr>
          <w:b/>
        </w:rPr>
      </w:pPr>
      <w:r>
        <w:rPr>
          <w:b/>
          <w:noProof/>
          <w:lang w:eastAsia="it-IT"/>
        </w:rPr>
        <w:drawing>
          <wp:anchor distT="0" distB="0" distL="114300" distR="114300" simplePos="0" relativeHeight="251692032" behindDoc="1" locked="0" layoutInCell="1" allowOverlap="1">
            <wp:simplePos x="0" y="0"/>
            <wp:positionH relativeFrom="column">
              <wp:posOffset>-166370</wp:posOffset>
            </wp:positionH>
            <wp:positionV relativeFrom="paragraph">
              <wp:posOffset>89535</wp:posOffset>
            </wp:positionV>
            <wp:extent cx="2190750" cy="1200150"/>
            <wp:effectExtent l="19050" t="0" r="0" b="0"/>
            <wp:wrapNone/>
            <wp:docPr id="17"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2190750" cy="1200150"/>
                    </a:xfrm>
                    <a:prstGeom prst="rect">
                      <a:avLst/>
                    </a:prstGeom>
                    <a:noFill/>
                    <a:ln w="9525">
                      <a:noFill/>
                      <a:miter lim="800000"/>
                      <a:headEnd/>
                      <a:tailEnd/>
                    </a:ln>
                  </pic:spPr>
                </pic:pic>
              </a:graphicData>
            </a:graphic>
          </wp:anchor>
        </w:drawing>
      </w:r>
    </w:p>
    <w:p w:rsidR="004E2903" w:rsidRDefault="004E2903" w:rsidP="009016F6">
      <w:pPr>
        <w:rPr>
          <w:b/>
        </w:rPr>
      </w:pPr>
    </w:p>
    <w:p w:rsidR="0027051B" w:rsidRDefault="0027051B" w:rsidP="009016F6">
      <w:pPr>
        <w:rPr>
          <w:b/>
        </w:rPr>
      </w:pPr>
    </w:p>
    <w:p w:rsidR="003C4AD5" w:rsidRDefault="003C4AD5" w:rsidP="009016F6">
      <w:pPr>
        <w:rPr>
          <w:b/>
        </w:rPr>
      </w:pPr>
      <w:r>
        <w:rPr>
          <w:b/>
        </w:rPr>
        <w:t>Prendere in giro</w:t>
      </w:r>
    </w:p>
    <w:p w:rsidR="003C4AD5" w:rsidRDefault="003C4AD5" w:rsidP="009016F6">
      <w:pPr>
        <w:rPr>
          <w:b/>
        </w:rPr>
      </w:pPr>
    </w:p>
    <w:p w:rsidR="004E2903" w:rsidRDefault="004E2903" w:rsidP="009016F6">
      <w:pPr>
        <w:rPr>
          <w:b/>
        </w:rPr>
      </w:pPr>
    </w:p>
    <w:p w:rsidR="0027051B" w:rsidRDefault="0027051B" w:rsidP="009016F6">
      <w:pPr>
        <w:rPr>
          <w:b/>
        </w:rPr>
      </w:pPr>
    </w:p>
    <w:p w:rsidR="004E2903" w:rsidRDefault="004E2903" w:rsidP="009016F6">
      <w:pPr>
        <w:rPr>
          <w:b/>
        </w:rPr>
      </w:pPr>
      <w:r>
        <w:rPr>
          <w:b/>
          <w:noProof/>
          <w:lang w:eastAsia="it-IT"/>
        </w:rPr>
        <w:drawing>
          <wp:anchor distT="0" distB="0" distL="114300" distR="114300" simplePos="0" relativeHeight="251677696" behindDoc="1" locked="0" layoutInCell="1" allowOverlap="1">
            <wp:simplePos x="0" y="0"/>
            <wp:positionH relativeFrom="column">
              <wp:posOffset>-156845</wp:posOffset>
            </wp:positionH>
            <wp:positionV relativeFrom="paragraph">
              <wp:posOffset>121285</wp:posOffset>
            </wp:positionV>
            <wp:extent cx="2190750" cy="1200150"/>
            <wp:effectExtent l="19050" t="0" r="0" b="0"/>
            <wp:wrapNone/>
            <wp:docPr id="8"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2190750" cy="1200150"/>
                    </a:xfrm>
                    <a:prstGeom prst="rect">
                      <a:avLst/>
                    </a:prstGeom>
                    <a:noFill/>
                    <a:ln w="9525">
                      <a:noFill/>
                      <a:miter lim="800000"/>
                      <a:headEnd/>
                      <a:tailEnd/>
                    </a:ln>
                  </pic:spPr>
                </pic:pic>
              </a:graphicData>
            </a:graphic>
          </wp:anchor>
        </w:drawing>
      </w:r>
    </w:p>
    <w:p w:rsidR="004E2903" w:rsidRDefault="004E2903" w:rsidP="009016F6">
      <w:pPr>
        <w:rPr>
          <w:b/>
        </w:rPr>
      </w:pPr>
    </w:p>
    <w:p w:rsidR="004E2903" w:rsidRDefault="004E2903" w:rsidP="009016F6">
      <w:pPr>
        <w:rPr>
          <w:b/>
        </w:rPr>
      </w:pPr>
    </w:p>
    <w:p w:rsidR="004E2903" w:rsidRPr="004E2903" w:rsidRDefault="004E2903" w:rsidP="009016F6">
      <w:pPr>
        <w:rPr>
          <w:b/>
          <w:szCs w:val="24"/>
        </w:rPr>
      </w:pPr>
      <w:r w:rsidRPr="004E2903">
        <w:rPr>
          <w:b/>
          <w:szCs w:val="24"/>
        </w:rPr>
        <w:t>Abbracciare e sorridere</w:t>
      </w:r>
    </w:p>
    <w:p w:rsidR="003C4AD5" w:rsidRPr="004E2903" w:rsidRDefault="003C4AD5" w:rsidP="009016F6">
      <w:pPr>
        <w:rPr>
          <w:b/>
          <w:szCs w:val="24"/>
        </w:rPr>
      </w:pPr>
      <w:r w:rsidRPr="004E2903">
        <w:rPr>
          <w:b/>
          <w:szCs w:val="24"/>
        </w:rPr>
        <w:t>ai genitori e ai nonni</w:t>
      </w:r>
    </w:p>
    <w:p w:rsidR="003C4AD5" w:rsidRDefault="003C4AD5" w:rsidP="009016F6">
      <w:pPr>
        <w:rPr>
          <w:b/>
        </w:rPr>
      </w:pPr>
    </w:p>
    <w:p w:rsidR="004E2903" w:rsidRDefault="004E2903" w:rsidP="009016F6">
      <w:pPr>
        <w:rPr>
          <w:b/>
        </w:rPr>
      </w:pPr>
    </w:p>
    <w:p w:rsidR="004E2903" w:rsidRDefault="004E2903" w:rsidP="009016F6">
      <w:pPr>
        <w:rPr>
          <w:b/>
        </w:rPr>
      </w:pPr>
      <w:r>
        <w:rPr>
          <w:b/>
          <w:noProof/>
          <w:lang w:eastAsia="it-IT"/>
        </w:rPr>
        <w:drawing>
          <wp:anchor distT="0" distB="0" distL="114300" distR="114300" simplePos="0" relativeHeight="251679744" behindDoc="1" locked="0" layoutInCell="1" allowOverlap="1">
            <wp:simplePos x="0" y="0"/>
            <wp:positionH relativeFrom="column">
              <wp:posOffset>-156845</wp:posOffset>
            </wp:positionH>
            <wp:positionV relativeFrom="paragraph">
              <wp:posOffset>171450</wp:posOffset>
            </wp:positionV>
            <wp:extent cx="2190750" cy="1200150"/>
            <wp:effectExtent l="19050" t="0" r="0" b="0"/>
            <wp:wrapNone/>
            <wp:docPr id="1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2190750" cy="1200150"/>
                    </a:xfrm>
                    <a:prstGeom prst="rect">
                      <a:avLst/>
                    </a:prstGeom>
                    <a:noFill/>
                    <a:ln w="9525">
                      <a:noFill/>
                      <a:miter lim="800000"/>
                      <a:headEnd/>
                      <a:tailEnd/>
                    </a:ln>
                  </pic:spPr>
                </pic:pic>
              </a:graphicData>
            </a:graphic>
          </wp:anchor>
        </w:drawing>
      </w:r>
    </w:p>
    <w:p w:rsidR="004E2903" w:rsidRDefault="004E2903" w:rsidP="009016F6">
      <w:pPr>
        <w:rPr>
          <w:b/>
        </w:rPr>
      </w:pPr>
    </w:p>
    <w:p w:rsidR="004E2903" w:rsidRDefault="004E2903" w:rsidP="009016F6">
      <w:pPr>
        <w:rPr>
          <w:b/>
        </w:rPr>
      </w:pPr>
    </w:p>
    <w:p w:rsidR="004E2903" w:rsidRDefault="003C4AD5" w:rsidP="009016F6">
      <w:pPr>
        <w:rPr>
          <w:b/>
        </w:rPr>
      </w:pPr>
      <w:r>
        <w:rPr>
          <w:b/>
        </w:rPr>
        <w:t>N</w:t>
      </w:r>
      <w:r w:rsidR="004E2903">
        <w:rPr>
          <w:b/>
        </w:rPr>
        <w:t>on prestare</w:t>
      </w:r>
    </w:p>
    <w:p w:rsidR="003C4AD5" w:rsidRPr="003C4AD5" w:rsidRDefault="003C4AD5" w:rsidP="009016F6">
      <w:pPr>
        <w:rPr>
          <w:b/>
        </w:rPr>
      </w:pPr>
      <w:r>
        <w:rPr>
          <w:b/>
        </w:rPr>
        <w:t>i propri giochi</w:t>
      </w:r>
    </w:p>
    <w:p w:rsidR="004E2903" w:rsidRDefault="004E2903" w:rsidP="009016F6"/>
    <w:p w:rsidR="004E2903" w:rsidRDefault="004E2903" w:rsidP="009016F6">
      <w:pPr>
        <w:sectPr w:rsidR="004E2903" w:rsidSect="003C4AD5">
          <w:type w:val="continuous"/>
          <w:pgSz w:w="11906" w:h="16838"/>
          <w:pgMar w:top="1418" w:right="1134" w:bottom="1134" w:left="1134" w:header="709" w:footer="709" w:gutter="0"/>
          <w:cols w:num="2" w:space="708"/>
          <w:docGrid w:linePitch="360"/>
        </w:sectPr>
      </w:pPr>
    </w:p>
    <w:p w:rsidR="003C4AD5" w:rsidRDefault="003C4AD5" w:rsidP="009016F6"/>
    <w:p w:rsidR="004E2903" w:rsidRDefault="004E2903" w:rsidP="009016F6"/>
    <w:p w:rsidR="004D4033" w:rsidRDefault="004D4033" w:rsidP="009016F6"/>
    <w:p w:rsidR="004D4033" w:rsidRDefault="004D4033" w:rsidP="009016F6"/>
    <w:p w:rsidR="00640D75" w:rsidRPr="00FF2C0B" w:rsidRDefault="0040278A" w:rsidP="00FF2C0B">
      <w:pPr>
        <w:rPr>
          <w:b/>
          <w:color w:val="0070C0"/>
        </w:rPr>
      </w:pPr>
      <w:r>
        <w:rPr>
          <w:b/>
          <w:color w:val="0070C0"/>
        </w:rPr>
        <w:t>ANCH</w:t>
      </w:r>
      <w:r w:rsidR="008930DC">
        <w:rPr>
          <w:b/>
          <w:color w:val="0070C0"/>
        </w:rPr>
        <w:t>’</w:t>
      </w:r>
      <w:r>
        <w:rPr>
          <w:b/>
          <w:color w:val="0070C0"/>
        </w:rPr>
        <w:t>IO SONO UN BATTEZZATO</w:t>
      </w:r>
      <w:r w:rsidR="00FF2C0B" w:rsidRPr="00FF2C0B">
        <w:rPr>
          <w:b/>
          <w:color w:val="0070C0"/>
        </w:rPr>
        <w:t xml:space="preserve"> (11-14 ANNI)</w:t>
      </w:r>
    </w:p>
    <w:p w:rsidR="0001463A" w:rsidRPr="00314498" w:rsidRDefault="0040278A" w:rsidP="00137134">
      <w:r>
        <w:t>Leggi attentamente il vangelo della domenica dell</w:t>
      </w:r>
      <w:r w:rsidR="008930DC">
        <w:t>’</w:t>
      </w:r>
      <w:r>
        <w:t>ascensione (</w:t>
      </w:r>
      <w:r w:rsidRPr="0040278A">
        <w:rPr>
          <w:i/>
        </w:rPr>
        <w:t>Mt</w:t>
      </w:r>
      <w:r>
        <w:t xml:space="preserve"> 28,16-20).</w:t>
      </w:r>
    </w:p>
    <w:p w:rsidR="0040278A" w:rsidRPr="0040278A" w:rsidRDefault="0040278A" w:rsidP="0040278A">
      <w:pPr>
        <w:rPr>
          <w:lang w:eastAsia="it-IT"/>
        </w:rPr>
      </w:pPr>
    </w:p>
    <w:p w:rsidR="0040278A" w:rsidRPr="0040278A" w:rsidRDefault="0040278A" w:rsidP="0040278A">
      <w:pPr>
        <w:rPr>
          <w:lang w:eastAsia="it-IT"/>
        </w:rPr>
      </w:pPr>
      <w:r w:rsidRPr="0040278A">
        <w:rPr>
          <w:lang w:eastAsia="it-IT"/>
        </w:rPr>
        <w:t xml:space="preserve">Chiedi ai tuoi genitori: </w:t>
      </w:r>
    </w:p>
    <w:p w:rsidR="0040278A" w:rsidRPr="0040278A" w:rsidRDefault="0040278A" w:rsidP="0040278A">
      <w:pPr>
        <w:pStyle w:val="Paragrafoelenco"/>
        <w:numPr>
          <w:ilvl w:val="0"/>
          <w:numId w:val="35"/>
        </w:numPr>
        <w:rPr>
          <w:lang w:eastAsia="it-IT"/>
        </w:rPr>
      </w:pPr>
      <w:r w:rsidRPr="0040278A">
        <w:rPr>
          <w:lang w:eastAsia="it-IT"/>
        </w:rPr>
        <w:t xml:space="preserve">In che giorno sono stato battezzato? </w:t>
      </w:r>
    </w:p>
    <w:p w:rsidR="0040278A" w:rsidRPr="0040278A" w:rsidRDefault="0040278A" w:rsidP="0040278A">
      <w:pPr>
        <w:pStyle w:val="Paragrafoelenco"/>
        <w:numPr>
          <w:ilvl w:val="0"/>
          <w:numId w:val="35"/>
        </w:numPr>
        <w:rPr>
          <w:lang w:eastAsia="it-IT"/>
        </w:rPr>
      </w:pPr>
      <w:r w:rsidRPr="0040278A">
        <w:rPr>
          <w:lang w:eastAsia="it-IT"/>
        </w:rPr>
        <w:t>Perché la scelta di battezzarmi?</w:t>
      </w:r>
    </w:p>
    <w:p w:rsidR="0040278A" w:rsidRPr="0040278A" w:rsidRDefault="0040278A" w:rsidP="0040278A">
      <w:pPr>
        <w:pStyle w:val="Paragrafoelenco"/>
        <w:numPr>
          <w:ilvl w:val="0"/>
          <w:numId w:val="35"/>
        </w:numPr>
        <w:rPr>
          <w:lang w:eastAsia="it-IT"/>
        </w:rPr>
      </w:pPr>
      <w:r w:rsidRPr="0040278A">
        <w:rPr>
          <w:lang w:eastAsia="it-IT"/>
        </w:rPr>
        <w:t>Che significato ha avuto per voi genitori il mio battesimo?</w:t>
      </w:r>
    </w:p>
    <w:p w:rsidR="0040278A" w:rsidRPr="0040278A" w:rsidRDefault="0040278A" w:rsidP="0040278A">
      <w:pPr>
        <w:pStyle w:val="Paragrafoelenco"/>
        <w:numPr>
          <w:ilvl w:val="0"/>
          <w:numId w:val="35"/>
        </w:numPr>
        <w:rPr>
          <w:lang w:eastAsia="it-IT"/>
        </w:rPr>
      </w:pPr>
      <w:r w:rsidRPr="0040278A">
        <w:rPr>
          <w:lang w:eastAsia="it-IT"/>
        </w:rPr>
        <w:t xml:space="preserve">Come è trascorsa quella giornata? </w:t>
      </w:r>
    </w:p>
    <w:p w:rsidR="0040278A" w:rsidRPr="0040278A" w:rsidRDefault="0040278A" w:rsidP="0040278A">
      <w:pPr>
        <w:rPr>
          <w:lang w:eastAsia="it-IT"/>
        </w:rPr>
      </w:pPr>
    </w:p>
    <w:p w:rsidR="0040278A" w:rsidRPr="0040278A" w:rsidRDefault="0040278A" w:rsidP="0040278A">
      <w:pPr>
        <w:rPr>
          <w:b/>
          <w:color w:val="0070C0"/>
          <w:lang w:eastAsia="it-IT"/>
        </w:rPr>
      </w:pPr>
      <w:proofErr w:type="spellStart"/>
      <w:r>
        <w:rPr>
          <w:b/>
          <w:color w:val="0070C0"/>
          <w:lang w:eastAsia="it-IT"/>
        </w:rPr>
        <w:t>…</w:t>
      </w:r>
      <w:r w:rsidRPr="0040278A">
        <w:rPr>
          <w:b/>
          <w:color w:val="0070C0"/>
          <w:lang w:eastAsia="it-IT"/>
        </w:rPr>
        <w:t>e</w:t>
      </w:r>
      <w:proofErr w:type="spellEnd"/>
      <w:r w:rsidRPr="0040278A">
        <w:rPr>
          <w:b/>
          <w:color w:val="0070C0"/>
          <w:lang w:eastAsia="it-IT"/>
        </w:rPr>
        <w:t xml:space="preserve"> sono parte di una grande famiglia</w:t>
      </w:r>
    </w:p>
    <w:p w:rsidR="0040278A" w:rsidRPr="0040278A" w:rsidRDefault="0040278A" w:rsidP="0040278A">
      <w:pPr>
        <w:rPr>
          <w:lang w:eastAsia="it-IT"/>
        </w:rPr>
      </w:pPr>
      <w:r w:rsidRPr="0040278A">
        <w:rPr>
          <w:lang w:eastAsia="it-IT"/>
        </w:rPr>
        <w:t>Prova a cercare in rete le comunità di battezzati sparse per il mondo:</w:t>
      </w:r>
    </w:p>
    <w:p w:rsidR="0040278A" w:rsidRPr="0040278A" w:rsidRDefault="0040278A" w:rsidP="0040278A">
      <w:pPr>
        <w:pStyle w:val="Paragrafoelenco"/>
        <w:numPr>
          <w:ilvl w:val="0"/>
          <w:numId w:val="36"/>
        </w:numPr>
        <w:rPr>
          <w:lang w:eastAsia="it-IT"/>
        </w:rPr>
      </w:pPr>
      <w:r>
        <w:rPr>
          <w:lang w:eastAsia="it-IT"/>
        </w:rPr>
        <w:t>L</w:t>
      </w:r>
      <w:r w:rsidR="008930DC">
        <w:rPr>
          <w:lang w:eastAsia="it-IT"/>
        </w:rPr>
        <w:t>’</w:t>
      </w:r>
      <w:r w:rsidR="001B140F">
        <w:rPr>
          <w:lang w:eastAsia="it-IT"/>
        </w:rPr>
        <w:t>”</w:t>
      </w:r>
      <w:r w:rsidRPr="0040278A">
        <w:rPr>
          <w:i/>
          <w:lang w:eastAsia="it-IT"/>
        </w:rPr>
        <w:t>Associazione Regina della Pace e della Carità</w:t>
      </w:r>
      <w:r w:rsidR="001B140F">
        <w:rPr>
          <w:lang w:eastAsia="it-IT"/>
        </w:rPr>
        <w:t>”</w:t>
      </w:r>
      <w:r w:rsidRPr="0040278A">
        <w:rPr>
          <w:lang w:eastAsia="it-IT"/>
        </w:rPr>
        <w:t xml:space="preserve"> per esplorare una comunità cristiana nel cuore della savana africana</w:t>
      </w:r>
      <w:r>
        <w:rPr>
          <w:lang w:eastAsia="it-IT"/>
        </w:rPr>
        <w:t>.</w:t>
      </w:r>
    </w:p>
    <w:p w:rsidR="0040278A" w:rsidRPr="0040278A" w:rsidRDefault="0040278A" w:rsidP="0040278A">
      <w:pPr>
        <w:pStyle w:val="Paragrafoelenco"/>
        <w:numPr>
          <w:ilvl w:val="0"/>
          <w:numId w:val="36"/>
        </w:numPr>
        <w:rPr>
          <w:lang w:eastAsia="it-IT"/>
        </w:rPr>
      </w:pPr>
      <w:r w:rsidRPr="0040278A">
        <w:rPr>
          <w:lang w:eastAsia="it-IT"/>
        </w:rPr>
        <w:t xml:space="preserve">La </w:t>
      </w:r>
      <w:r w:rsidR="001B140F">
        <w:rPr>
          <w:lang w:eastAsia="it-IT"/>
        </w:rPr>
        <w:t>“</w:t>
      </w:r>
      <w:r w:rsidRPr="0040278A">
        <w:rPr>
          <w:i/>
          <w:lang w:eastAsia="it-IT"/>
        </w:rPr>
        <w:t>Cappella del Barolo</w:t>
      </w:r>
      <w:r w:rsidR="001B140F">
        <w:rPr>
          <w:lang w:eastAsia="it-IT"/>
        </w:rPr>
        <w:t>”</w:t>
      </w:r>
      <w:r w:rsidRPr="0040278A">
        <w:rPr>
          <w:lang w:eastAsia="it-IT"/>
        </w:rPr>
        <w:t>, dedicata a Maria, la più colorata al mondo!</w:t>
      </w:r>
    </w:p>
    <w:p w:rsidR="0040278A" w:rsidRPr="0040278A" w:rsidRDefault="0040278A" w:rsidP="0040278A">
      <w:pPr>
        <w:pStyle w:val="Paragrafoelenco"/>
        <w:numPr>
          <w:ilvl w:val="0"/>
          <w:numId w:val="36"/>
        </w:numPr>
        <w:rPr>
          <w:lang w:eastAsia="it-IT"/>
        </w:rPr>
      </w:pPr>
      <w:r w:rsidRPr="0040278A">
        <w:rPr>
          <w:lang w:eastAsia="it-IT"/>
        </w:rPr>
        <w:t xml:space="preserve">La </w:t>
      </w:r>
      <w:r w:rsidR="001B140F">
        <w:rPr>
          <w:lang w:eastAsia="it-IT"/>
        </w:rPr>
        <w:t>“</w:t>
      </w:r>
      <w:r w:rsidRPr="0040278A">
        <w:rPr>
          <w:i/>
          <w:lang w:eastAsia="it-IT"/>
        </w:rPr>
        <w:t>Collina delle Croci</w:t>
      </w:r>
      <w:r w:rsidR="001B140F">
        <w:rPr>
          <w:lang w:eastAsia="it-IT"/>
        </w:rPr>
        <w:t>”</w:t>
      </w:r>
      <w:r w:rsidRPr="0040278A">
        <w:rPr>
          <w:lang w:eastAsia="it-IT"/>
        </w:rPr>
        <w:t xml:space="preserve"> dove i credenti della Lituania portano le loro croci come atto di f</w:t>
      </w:r>
      <w:r>
        <w:rPr>
          <w:lang w:eastAsia="it-IT"/>
        </w:rPr>
        <w:t>ede.</w:t>
      </w:r>
    </w:p>
    <w:p w:rsidR="0040278A" w:rsidRPr="0040278A" w:rsidRDefault="0040278A" w:rsidP="0040278A">
      <w:pPr>
        <w:pStyle w:val="Paragrafoelenco"/>
        <w:numPr>
          <w:ilvl w:val="0"/>
          <w:numId w:val="36"/>
        </w:numPr>
        <w:rPr>
          <w:lang w:eastAsia="it-IT"/>
        </w:rPr>
      </w:pPr>
      <w:r w:rsidRPr="0040278A">
        <w:rPr>
          <w:lang w:eastAsia="it-IT"/>
        </w:rPr>
        <w:t xml:space="preserve">Le antiche </w:t>
      </w:r>
      <w:r w:rsidR="001B140F">
        <w:rPr>
          <w:lang w:eastAsia="it-IT"/>
        </w:rPr>
        <w:t>“</w:t>
      </w:r>
      <w:proofErr w:type="spellStart"/>
      <w:r w:rsidRPr="0040278A">
        <w:rPr>
          <w:i/>
          <w:lang w:eastAsia="it-IT"/>
        </w:rPr>
        <w:t>Reducciones</w:t>
      </w:r>
      <w:proofErr w:type="spellEnd"/>
      <w:r w:rsidR="001B140F">
        <w:rPr>
          <w:lang w:eastAsia="it-IT"/>
        </w:rPr>
        <w:t>”</w:t>
      </w:r>
      <w:r w:rsidRPr="0040278A">
        <w:rPr>
          <w:lang w:eastAsia="it-IT"/>
        </w:rPr>
        <w:t xml:space="preserve"> o </w:t>
      </w:r>
      <w:r w:rsidR="001B140F">
        <w:rPr>
          <w:lang w:eastAsia="it-IT"/>
        </w:rPr>
        <w:t>“</w:t>
      </w:r>
      <w:r w:rsidRPr="0040278A">
        <w:rPr>
          <w:i/>
          <w:lang w:eastAsia="it-IT"/>
        </w:rPr>
        <w:t xml:space="preserve">Riduzioni </w:t>
      </w:r>
      <w:proofErr w:type="spellStart"/>
      <w:r w:rsidRPr="0040278A">
        <w:rPr>
          <w:i/>
          <w:lang w:eastAsia="it-IT"/>
        </w:rPr>
        <w:t>gesuite</w:t>
      </w:r>
      <w:proofErr w:type="spellEnd"/>
      <w:r w:rsidR="001B140F">
        <w:rPr>
          <w:lang w:eastAsia="it-IT"/>
        </w:rPr>
        <w:t>”</w:t>
      </w:r>
      <w:r w:rsidRPr="0040278A">
        <w:rPr>
          <w:lang w:eastAsia="it-IT"/>
        </w:rPr>
        <w:t xml:space="preserve"> nell</w:t>
      </w:r>
      <w:r w:rsidR="008930DC">
        <w:rPr>
          <w:lang w:eastAsia="it-IT"/>
        </w:rPr>
        <w:t>’</w:t>
      </w:r>
      <w:r w:rsidRPr="0040278A">
        <w:rPr>
          <w:lang w:eastAsia="it-IT"/>
        </w:rPr>
        <w:t>America del Sud</w:t>
      </w:r>
      <w:r>
        <w:rPr>
          <w:lang w:eastAsia="it-IT"/>
        </w:rPr>
        <w:t>.</w:t>
      </w:r>
    </w:p>
    <w:p w:rsidR="0040278A" w:rsidRPr="0040278A" w:rsidRDefault="0040278A" w:rsidP="0040278A">
      <w:pPr>
        <w:pStyle w:val="Paragrafoelenco"/>
        <w:numPr>
          <w:ilvl w:val="0"/>
          <w:numId w:val="36"/>
        </w:numPr>
        <w:rPr>
          <w:lang w:eastAsia="it-IT"/>
        </w:rPr>
      </w:pPr>
      <w:r w:rsidRPr="0040278A">
        <w:rPr>
          <w:lang w:eastAsia="it-IT"/>
        </w:rPr>
        <w:t xml:space="preserve">La </w:t>
      </w:r>
      <w:r w:rsidR="001B140F">
        <w:rPr>
          <w:lang w:eastAsia="it-IT"/>
        </w:rPr>
        <w:t>“</w:t>
      </w:r>
      <w:r w:rsidRPr="0040278A">
        <w:rPr>
          <w:i/>
          <w:lang w:eastAsia="it-IT"/>
        </w:rPr>
        <w:t>Messa di papa Francesco a Manila</w:t>
      </w:r>
      <w:r w:rsidR="001B140F">
        <w:rPr>
          <w:lang w:eastAsia="it-IT"/>
        </w:rPr>
        <w:t>”</w:t>
      </w:r>
      <w:r w:rsidRPr="0040278A">
        <w:rPr>
          <w:lang w:eastAsia="it-IT"/>
        </w:rPr>
        <w:t>, capitale delle Filippine, la celebrazione che ha visto la maggior partecipazione di battezzati in assoluto</w:t>
      </w:r>
      <w:r>
        <w:rPr>
          <w:lang w:eastAsia="it-IT"/>
        </w:rPr>
        <w:t>.</w:t>
      </w:r>
    </w:p>
    <w:p w:rsidR="00314498" w:rsidRDefault="00314498" w:rsidP="0040278A"/>
    <w:p w:rsidR="001B140F" w:rsidRDefault="001B140F" w:rsidP="0040278A"/>
    <w:p w:rsidR="001B140F" w:rsidRPr="002169E1" w:rsidRDefault="001B140F" w:rsidP="001B140F">
      <w:pPr>
        <w:rPr>
          <w:b/>
          <w:color w:val="0070C0"/>
          <w:lang w:eastAsia="it-IT"/>
        </w:rPr>
      </w:pPr>
      <w:r w:rsidRPr="002169E1">
        <w:rPr>
          <w:b/>
          <w:color w:val="0070C0"/>
          <w:lang w:eastAsia="it-IT"/>
        </w:rPr>
        <w:t>DAI PASSI E SALTI DEI DISCEPOLI</w:t>
      </w:r>
    </w:p>
    <w:p w:rsidR="001B140F" w:rsidRPr="00314498" w:rsidRDefault="001B140F" w:rsidP="001B140F">
      <w:r>
        <w:t>Leggi attentamente il vangelo della domenica dell</w:t>
      </w:r>
      <w:r w:rsidR="008930DC">
        <w:t>’</w:t>
      </w:r>
      <w:r>
        <w:t>ascensione (</w:t>
      </w:r>
      <w:r w:rsidRPr="0040278A">
        <w:rPr>
          <w:i/>
        </w:rPr>
        <w:t>Mt</w:t>
      </w:r>
      <w:r>
        <w:t xml:space="preserve"> 28,16-20).</w:t>
      </w:r>
    </w:p>
    <w:p w:rsidR="001B140F" w:rsidRDefault="001B140F" w:rsidP="001B140F">
      <w:pPr>
        <w:rPr>
          <w:lang w:eastAsia="it-IT"/>
        </w:rPr>
      </w:pPr>
    </w:p>
    <w:p w:rsidR="001B140F" w:rsidRPr="001B140F" w:rsidRDefault="001B140F" w:rsidP="001B140F">
      <w:pPr>
        <w:rPr>
          <w:lang w:eastAsia="it-IT"/>
        </w:rPr>
      </w:pPr>
      <w:r w:rsidRPr="001B140F">
        <w:rPr>
          <w:lang w:eastAsia="it-IT"/>
        </w:rPr>
        <w:t>1</w:t>
      </w:r>
      <w:r>
        <w:rPr>
          <w:lang w:eastAsia="it-IT"/>
        </w:rPr>
        <w:t xml:space="preserve"> </w:t>
      </w:r>
      <w:r w:rsidRPr="001B140F">
        <w:rPr>
          <w:lang w:eastAsia="it-IT"/>
        </w:rPr>
        <w:t xml:space="preserve">- </w:t>
      </w:r>
      <w:r w:rsidRPr="002169E1">
        <w:rPr>
          <w:b/>
          <w:color w:val="0070C0"/>
          <w:lang w:eastAsia="it-IT"/>
        </w:rPr>
        <w:t>Su un alto monte</w:t>
      </w:r>
      <w:r w:rsidRPr="001B140F">
        <w:rPr>
          <w:lang w:eastAsia="it-IT"/>
        </w:rPr>
        <w:t xml:space="preserve"> (</w:t>
      </w:r>
      <w:r>
        <w:rPr>
          <w:lang w:eastAsia="it-IT"/>
        </w:rPr>
        <w:t xml:space="preserve">mettiti </w:t>
      </w:r>
      <w:r w:rsidRPr="001B140F">
        <w:rPr>
          <w:lang w:eastAsia="it-IT"/>
        </w:rPr>
        <w:t>in piedi su una sedia, uno sgabello, un tavolo) si</w:t>
      </w:r>
      <w:r>
        <w:rPr>
          <w:lang w:eastAsia="it-IT"/>
        </w:rPr>
        <w:t>tuazione in cui ci eleviamo/</w:t>
      </w:r>
      <w:r w:rsidRPr="001B140F">
        <w:rPr>
          <w:lang w:eastAsia="it-IT"/>
        </w:rPr>
        <w:t>veniamo chiamati da Gesù a par</w:t>
      </w:r>
      <w:r>
        <w:rPr>
          <w:lang w:eastAsia="it-IT"/>
        </w:rPr>
        <w:t>tecipare a un evento importante.</w:t>
      </w:r>
      <w:r w:rsidRPr="001B140F">
        <w:rPr>
          <w:lang w:eastAsia="it-IT"/>
        </w:rPr>
        <w:t xml:space="preserve"> </w:t>
      </w:r>
      <w:r>
        <w:rPr>
          <w:lang w:eastAsia="it-IT"/>
        </w:rPr>
        <w:t xml:space="preserve">Prova a </w:t>
      </w:r>
      <w:r w:rsidRPr="001B140F">
        <w:rPr>
          <w:lang w:eastAsia="it-IT"/>
        </w:rPr>
        <w:t>ricorda</w:t>
      </w:r>
      <w:r>
        <w:rPr>
          <w:lang w:eastAsia="it-IT"/>
        </w:rPr>
        <w:t>re</w:t>
      </w:r>
      <w:r w:rsidRPr="001B140F">
        <w:rPr>
          <w:lang w:eastAsia="it-IT"/>
        </w:rPr>
        <w:t xml:space="preserve"> e </w:t>
      </w:r>
      <w:r>
        <w:rPr>
          <w:lang w:eastAsia="it-IT"/>
        </w:rPr>
        <w:t xml:space="preserve">a </w:t>
      </w:r>
      <w:r w:rsidR="000D152B" w:rsidRPr="001B140F">
        <w:rPr>
          <w:lang w:eastAsia="it-IT"/>
        </w:rPr>
        <w:t>condivide</w:t>
      </w:r>
      <w:r w:rsidR="000D152B">
        <w:rPr>
          <w:lang w:eastAsia="it-IT"/>
        </w:rPr>
        <w:t>re</w:t>
      </w:r>
      <w:r w:rsidRPr="001B140F">
        <w:rPr>
          <w:lang w:eastAsia="it-IT"/>
        </w:rPr>
        <w:t xml:space="preserve"> un momento in cui sei stato </w:t>
      </w:r>
      <w:r>
        <w:rPr>
          <w:lang w:eastAsia="it-IT"/>
        </w:rPr>
        <w:t>“</w:t>
      </w:r>
      <w:r w:rsidRPr="001B140F">
        <w:rPr>
          <w:lang w:eastAsia="it-IT"/>
        </w:rPr>
        <w:t>in cima</w:t>
      </w:r>
      <w:r>
        <w:rPr>
          <w:lang w:eastAsia="it-IT"/>
        </w:rPr>
        <w:t>”</w:t>
      </w:r>
      <w:r w:rsidRPr="001B140F">
        <w:rPr>
          <w:lang w:eastAsia="it-IT"/>
        </w:rPr>
        <w:t xml:space="preserve">, molto </w:t>
      </w:r>
      <w:proofErr w:type="spellStart"/>
      <w:r w:rsidRPr="001B140F">
        <w:rPr>
          <w:lang w:eastAsia="it-IT"/>
        </w:rPr>
        <w:t>molto</w:t>
      </w:r>
      <w:proofErr w:type="spellEnd"/>
      <w:r w:rsidRPr="001B140F">
        <w:rPr>
          <w:lang w:eastAsia="it-IT"/>
        </w:rPr>
        <w:t xml:space="preserve"> vicino/a a chi amavi.</w:t>
      </w:r>
    </w:p>
    <w:p w:rsidR="001B140F" w:rsidRPr="001B140F" w:rsidRDefault="001B140F" w:rsidP="001B140F">
      <w:pPr>
        <w:rPr>
          <w:lang w:eastAsia="it-IT"/>
        </w:rPr>
      </w:pPr>
    </w:p>
    <w:p w:rsidR="001B140F" w:rsidRPr="001B140F" w:rsidRDefault="001B140F" w:rsidP="001B140F">
      <w:pPr>
        <w:rPr>
          <w:lang w:eastAsia="it-IT"/>
        </w:rPr>
      </w:pPr>
      <w:r w:rsidRPr="001B140F">
        <w:rPr>
          <w:lang w:eastAsia="it-IT"/>
        </w:rPr>
        <w:lastRenderedPageBreak/>
        <w:t>2</w:t>
      </w:r>
      <w:r>
        <w:rPr>
          <w:lang w:eastAsia="it-IT"/>
        </w:rPr>
        <w:t xml:space="preserve"> </w:t>
      </w:r>
      <w:r w:rsidRPr="001B140F">
        <w:rPr>
          <w:lang w:eastAsia="it-IT"/>
        </w:rPr>
        <w:t xml:space="preserve">- </w:t>
      </w:r>
      <w:proofErr w:type="spellStart"/>
      <w:r w:rsidRPr="002169E1">
        <w:rPr>
          <w:b/>
          <w:color w:val="0070C0"/>
          <w:lang w:eastAsia="it-IT"/>
        </w:rPr>
        <w:t>Prostràti</w:t>
      </w:r>
      <w:proofErr w:type="spellEnd"/>
      <w:r w:rsidRPr="001B140F">
        <w:rPr>
          <w:lang w:eastAsia="it-IT"/>
        </w:rPr>
        <w:t xml:space="preserve">, con lo sguardo </w:t>
      </w:r>
      <w:r>
        <w:rPr>
          <w:lang w:eastAsia="it-IT"/>
        </w:rPr>
        <w:t>“</w:t>
      </w:r>
      <w:r w:rsidRPr="001B140F">
        <w:rPr>
          <w:lang w:eastAsia="it-IT"/>
        </w:rPr>
        <w:t>a terra</w:t>
      </w:r>
      <w:r>
        <w:rPr>
          <w:lang w:eastAsia="it-IT"/>
        </w:rPr>
        <w:t>”</w:t>
      </w:r>
      <w:r w:rsidRPr="001B140F">
        <w:rPr>
          <w:lang w:eastAsia="it-IT"/>
        </w:rPr>
        <w:t xml:space="preserve">, dubbiosi, timorosi (perché un secondo pensiero quando si sale su uno sgabello o un tavolo è se reggerà, o </w:t>
      </w:r>
      <w:r>
        <w:rPr>
          <w:lang w:eastAsia="it-IT"/>
        </w:rPr>
        <w:t>“</w:t>
      </w:r>
      <w:r w:rsidRPr="001B140F">
        <w:rPr>
          <w:lang w:eastAsia="it-IT"/>
        </w:rPr>
        <w:t>ora sono più alto di tutti</w:t>
      </w:r>
      <w:r>
        <w:rPr>
          <w:lang w:eastAsia="it-IT"/>
        </w:rPr>
        <w:t>”</w:t>
      </w:r>
      <w:r w:rsidRPr="001B140F">
        <w:rPr>
          <w:lang w:eastAsia="it-IT"/>
        </w:rPr>
        <w:t xml:space="preserve">; perciò ora ci sdraiamo sul pavimento, percependo anche il </w:t>
      </w:r>
      <w:r>
        <w:rPr>
          <w:lang w:eastAsia="it-IT"/>
        </w:rPr>
        <w:t>“</w:t>
      </w:r>
      <w:r w:rsidRPr="001B140F">
        <w:rPr>
          <w:lang w:eastAsia="it-IT"/>
        </w:rPr>
        <w:t>freddo</w:t>
      </w:r>
      <w:r>
        <w:rPr>
          <w:lang w:eastAsia="it-IT"/>
        </w:rPr>
        <w:t>”</w:t>
      </w:r>
      <w:r w:rsidRPr="001B140F">
        <w:rPr>
          <w:lang w:eastAsia="it-IT"/>
        </w:rPr>
        <w:t xml:space="preserve"> di trovarci a terra). Pensiamo e condividiamo un grande dubbio che ci inquieta, o una delusione o una tristezza che ultimamente ha fatto capolino.</w:t>
      </w:r>
    </w:p>
    <w:p w:rsidR="001B140F" w:rsidRPr="001B140F" w:rsidRDefault="001B140F" w:rsidP="008930DC">
      <w:pPr>
        <w:rPr>
          <w:lang w:eastAsia="it-IT"/>
        </w:rPr>
      </w:pPr>
    </w:p>
    <w:p w:rsidR="001B140F" w:rsidRPr="001B140F" w:rsidRDefault="001B140F" w:rsidP="001B140F">
      <w:pPr>
        <w:rPr>
          <w:lang w:eastAsia="it-IT"/>
        </w:rPr>
      </w:pPr>
      <w:r w:rsidRPr="001B140F">
        <w:rPr>
          <w:lang w:eastAsia="it-IT"/>
        </w:rPr>
        <w:t xml:space="preserve">3- </w:t>
      </w:r>
      <w:r w:rsidRPr="002169E1">
        <w:rPr>
          <w:b/>
          <w:color w:val="0070C0"/>
          <w:lang w:eastAsia="it-IT"/>
        </w:rPr>
        <w:t>Andate!</w:t>
      </w:r>
      <w:r w:rsidRPr="001B140F">
        <w:rPr>
          <w:lang w:eastAsia="it-IT"/>
        </w:rPr>
        <w:t xml:space="preserve"> (lasciarsi prendere per mano e farsi rialzare da una persona più grande di sé e balzare su, come una molla) la persona che ci prenderà per mano potrà dirci: </w:t>
      </w:r>
      <w:r>
        <w:rPr>
          <w:lang w:eastAsia="it-IT"/>
        </w:rPr>
        <w:t>“</w:t>
      </w:r>
      <w:r w:rsidRPr="001B140F">
        <w:rPr>
          <w:lang w:eastAsia="it-IT"/>
        </w:rPr>
        <w:t>Ricorda chi sei, ricorda che appartieni a Dio e lui ha mandato te, per ricordare agli altri questo messaggio</w:t>
      </w:r>
      <w:r>
        <w:rPr>
          <w:lang w:eastAsia="it-IT"/>
        </w:rPr>
        <w:t>”</w:t>
      </w:r>
      <w:r w:rsidRPr="001B140F">
        <w:rPr>
          <w:lang w:eastAsia="it-IT"/>
        </w:rPr>
        <w:t>. Condividi un momento di promessa realizzata, di speranza, oppure poni</w:t>
      </w:r>
      <w:r w:rsidR="008930DC">
        <w:rPr>
          <w:lang w:eastAsia="it-IT"/>
        </w:rPr>
        <w:t xml:space="preserve"> davanti a te, dove ti eri messo </w:t>
      </w:r>
      <w:r w:rsidRPr="001B140F">
        <w:rPr>
          <w:lang w:eastAsia="it-IT"/>
        </w:rPr>
        <w:t>in piedi</w:t>
      </w:r>
      <w:r w:rsidR="008930DC">
        <w:rPr>
          <w:lang w:eastAsia="it-IT"/>
        </w:rPr>
        <w:t xml:space="preserve">, quello oggetto o quell’immagine </w:t>
      </w:r>
      <w:r w:rsidRPr="001B140F">
        <w:rPr>
          <w:lang w:eastAsia="it-IT"/>
        </w:rPr>
        <w:t>che ti ricorda la promessa realizzata.</w:t>
      </w:r>
    </w:p>
    <w:p w:rsidR="001B140F" w:rsidRDefault="001B140F" w:rsidP="0040278A"/>
    <w:p w:rsidR="001B140F" w:rsidRDefault="001B140F" w:rsidP="0040278A"/>
    <w:p w:rsidR="00314498" w:rsidRDefault="001B140F" w:rsidP="0058520F">
      <w:r>
        <w:t xml:space="preserve">… e </w:t>
      </w:r>
      <w:proofErr w:type="spellStart"/>
      <w:r>
        <w:t>ancora…</w:t>
      </w:r>
      <w:proofErr w:type="spellEnd"/>
    </w:p>
    <w:p w:rsidR="005C5996" w:rsidRPr="00427DB8" w:rsidRDefault="00E0693E" w:rsidP="00427DB8">
      <w:pPr>
        <w:rPr>
          <w:b/>
          <w:color w:val="0070C0"/>
        </w:rPr>
      </w:pPr>
      <w:r>
        <w:rPr>
          <w:b/>
          <w:color w:val="0070C0"/>
        </w:rPr>
        <w:t>ESSERE DISCEPOLI PER FARE DISCEPOLI</w:t>
      </w:r>
      <w:r w:rsidR="00525684">
        <w:rPr>
          <w:b/>
          <w:color w:val="0070C0"/>
        </w:rPr>
        <w:t xml:space="preserve"> (</w:t>
      </w:r>
      <w:r w:rsidR="00427DB8" w:rsidRPr="00427DB8">
        <w:rPr>
          <w:b/>
          <w:color w:val="0070C0"/>
        </w:rPr>
        <w:t>ADOLESCENTI</w:t>
      </w:r>
      <w:r w:rsidR="00525684">
        <w:rPr>
          <w:b/>
          <w:color w:val="0070C0"/>
        </w:rPr>
        <w:t>)</w:t>
      </w:r>
    </w:p>
    <w:p w:rsidR="005B6319" w:rsidRPr="005B6319" w:rsidRDefault="00E0693E" w:rsidP="005B6319">
      <w:r>
        <w:t>L</w:t>
      </w:r>
      <w:r w:rsidR="008930DC">
        <w:t>’</w:t>
      </w:r>
      <w:r>
        <w:t>essere discepoli dice uno stile maturato nel tempo e il fare discepoli è l</w:t>
      </w:r>
      <w:r w:rsidR="008930DC">
        <w:t>’</w:t>
      </w:r>
      <w:r>
        <w:t xml:space="preserve">impegno, la missione che Gesù ha affidato a coloro che lo hanno conosciuto. </w:t>
      </w:r>
      <w:r w:rsidR="00B66E74">
        <w:t xml:space="preserve">Siamo discepoli come lo erano gli undici riuniti da Gesù sul monte di Galilea. Chiediamoci: chi è il discepolo? Come si comporta? Cosa fa? La conclusione del vangelo di Matteo ci aiuta a tracciare un significativo identikit del </w:t>
      </w:r>
      <w:r w:rsidR="001B140F">
        <w:t>“</w:t>
      </w:r>
      <w:r w:rsidR="00B66E74">
        <w:t>discepolo doc</w:t>
      </w:r>
      <w:r w:rsidR="001B140F">
        <w:t>”</w:t>
      </w:r>
      <w:r w:rsidR="00B66E74">
        <w:t>.</w:t>
      </w:r>
    </w:p>
    <w:p w:rsidR="00427DB8" w:rsidRDefault="00B66E74" w:rsidP="00524DB2">
      <w:r>
        <w:t>Il discepolo è una persona che:</w:t>
      </w:r>
    </w:p>
    <w:p w:rsidR="00B66E74" w:rsidRDefault="00B66E74" w:rsidP="008930DC">
      <w:pPr>
        <w:pStyle w:val="Paragrafoelenco"/>
        <w:numPr>
          <w:ilvl w:val="0"/>
          <w:numId w:val="41"/>
        </w:numPr>
      </w:pPr>
      <w:r w:rsidRPr="008930DC">
        <w:rPr>
          <w:b/>
        </w:rPr>
        <w:t>si fida.</w:t>
      </w:r>
      <w:r>
        <w:t xml:space="preserve"> </w:t>
      </w:r>
      <w:r w:rsidR="000C7B95">
        <w:t>Il segreto è tutto qui! Gesù ha una proposta per tutti noi. Una proposta stramba, controcorrente, una proposta dai contorni poco chiari. La sua proposta ha il sapore di una promessa seria di vita nuova, piena, ricca. Perciò il nostro Sì alla proposta di Gesù non può fondarsi in una fiducia cieca, insensata, vana.</w:t>
      </w:r>
    </w:p>
    <w:p w:rsidR="00427DB8" w:rsidRPr="00073E0F" w:rsidRDefault="000C7B95" w:rsidP="008930DC">
      <w:pPr>
        <w:pStyle w:val="Paragrafoelenco"/>
        <w:numPr>
          <w:ilvl w:val="0"/>
          <w:numId w:val="40"/>
        </w:numPr>
      </w:pPr>
      <w:r w:rsidRPr="008930DC">
        <w:rPr>
          <w:b/>
        </w:rPr>
        <w:t>Vive una relazione speciale</w:t>
      </w:r>
      <w:r w:rsidRPr="00073E0F">
        <w:t xml:space="preserve">. Il discepolo non vive una fede scontata e superficiale, </w:t>
      </w:r>
      <w:r w:rsidR="00421B67" w:rsidRPr="00073E0F">
        <w:t>ma profonda, alimentata dalla gioia dell</w:t>
      </w:r>
      <w:r w:rsidR="008930DC">
        <w:t>’</w:t>
      </w:r>
      <w:r w:rsidR="00421B67" w:rsidRPr="00073E0F">
        <w:t>incontro, dell</w:t>
      </w:r>
      <w:r w:rsidR="008930DC">
        <w:t>’</w:t>
      </w:r>
      <w:r w:rsidR="00421B67" w:rsidRPr="00073E0F">
        <w:t>ascolto, del dialogo, del confronto.</w:t>
      </w:r>
    </w:p>
    <w:p w:rsidR="00421B67" w:rsidRPr="00073E0F" w:rsidRDefault="00421B67" w:rsidP="008930DC">
      <w:pPr>
        <w:pStyle w:val="Paragrafoelenco"/>
        <w:numPr>
          <w:ilvl w:val="0"/>
          <w:numId w:val="40"/>
        </w:numPr>
      </w:pPr>
      <w:r w:rsidRPr="008930DC">
        <w:rPr>
          <w:b/>
        </w:rPr>
        <w:t>Condivide e racconta.</w:t>
      </w:r>
      <w:r w:rsidRPr="00073E0F">
        <w:t xml:space="preserve"> Lo stile del discepolo è quello della compagnia, di chi condivide la bellezza dell</w:t>
      </w:r>
      <w:r w:rsidR="008930DC">
        <w:t>’</w:t>
      </w:r>
      <w:r w:rsidRPr="00073E0F">
        <w:t xml:space="preserve">incontro, la fatica di una relazione speciale e la responsabilità di comunicare le ragioni della propria fede. </w:t>
      </w:r>
    </w:p>
    <w:p w:rsidR="00421B67" w:rsidRPr="00073E0F" w:rsidRDefault="00421B67" w:rsidP="008930DC">
      <w:pPr>
        <w:pStyle w:val="Paragrafoelenco"/>
        <w:numPr>
          <w:ilvl w:val="0"/>
          <w:numId w:val="40"/>
        </w:numPr>
      </w:pPr>
      <w:r w:rsidRPr="008930DC">
        <w:rPr>
          <w:b/>
        </w:rPr>
        <w:t>Ha il coraggio di farsi domande e di affrontare dubbi.</w:t>
      </w:r>
      <w:r w:rsidRPr="00073E0F">
        <w:t xml:space="preserve"> Anche i discepoli dubitarono. Il dubbio va vissuto come occasione di crescita e di conferme e non di allontanamento e di separazione. La responsabilità del discepolo è quella di porsi domande per comprendere sempre meglio.</w:t>
      </w:r>
    </w:p>
    <w:p w:rsidR="00421B67" w:rsidRPr="00073E0F" w:rsidRDefault="00421B67" w:rsidP="008930DC">
      <w:pPr>
        <w:pStyle w:val="Paragrafoelenco"/>
        <w:numPr>
          <w:ilvl w:val="0"/>
          <w:numId w:val="40"/>
        </w:numPr>
      </w:pPr>
      <w:r w:rsidRPr="008930DC">
        <w:rPr>
          <w:b/>
        </w:rPr>
        <w:t xml:space="preserve">Dà il buon esempio. </w:t>
      </w:r>
      <w:r w:rsidRPr="00073E0F">
        <w:t xml:space="preserve">Il discepolo non può essere uno che </w:t>
      </w:r>
      <w:r w:rsidR="001B140F">
        <w:t>“</w:t>
      </w:r>
      <w:r w:rsidRPr="00073E0F">
        <w:t>predica bene e razzola male</w:t>
      </w:r>
      <w:r w:rsidR="001B140F">
        <w:t>”</w:t>
      </w:r>
      <w:r w:rsidRPr="00073E0F">
        <w:t>. È importante riconoscere la vita e l</w:t>
      </w:r>
      <w:r w:rsidR="008930DC">
        <w:t>’</w:t>
      </w:r>
      <w:r w:rsidRPr="00073E0F">
        <w:t xml:space="preserve">agire quotidiano come cassa di risonanza del Vangelo di Cristo fondato </w:t>
      </w:r>
      <w:r w:rsidR="00073E0F" w:rsidRPr="00073E0F">
        <w:t>sul potere dell</w:t>
      </w:r>
      <w:r w:rsidR="008930DC">
        <w:t>’</w:t>
      </w:r>
      <w:r w:rsidR="00073E0F" w:rsidRPr="00073E0F">
        <w:t xml:space="preserve">amore, del servizio, del dono, della solidarietà, della fraternità, della responsabilità verso gli altri. </w:t>
      </w:r>
    </w:p>
    <w:p w:rsidR="00073E0F" w:rsidRPr="00073E0F" w:rsidRDefault="00073E0F" w:rsidP="008930DC">
      <w:pPr>
        <w:pStyle w:val="Paragrafoelenco"/>
        <w:numPr>
          <w:ilvl w:val="0"/>
          <w:numId w:val="40"/>
        </w:numPr>
      </w:pPr>
      <w:r w:rsidRPr="008930DC">
        <w:rPr>
          <w:b/>
        </w:rPr>
        <w:t>Prende e va!</w:t>
      </w:r>
      <w:r w:rsidRPr="00073E0F">
        <w:t xml:space="preserve"> La missione esige una </w:t>
      </w:r>
      <w:r w:rsidR="001B140F">
        <w:t>“</w:t>
      </w:r>
      <w:r w:rsidRPr="00073E0F">
        <w:t>partenza</w:t>
      </w:r>
      <w:r w:rsidR="001B140F">
        <w:t>”</w:t>
      </w:r>
      <w:r w:rsidRPr="00073E0F">
        <w:t xml:space="preserve">: andate! Il discepolo non aspetta che la gente gli si avvicini: è lui che va incontro agli altri. Non si tratta semplicemente di offrire un messaggio, ma di instaurare una relazione. Tuttavia, condizione necessaria per vivere la missione è il legame profondo e significativo con il Maestro: </w:t>
      </w:r>
      <w:r w:rsidR="001B140F">
        <w:t>“</w:t>
      </w:r>
      <w:r w:rsidRPr="00073E0F">
        <w:t>Sarò con voi fino alla fine del tempo</w:t>
      </w:r>
      <w:r w:rsidR="001B140F">
        <w:t>”</w:t>
      </w:r>
      <w:r w:rsidRPr="00073E0F">
        <w:t>.</w:t>
      </w:r>
    </w:p>
    <w:p w:rsidR="00421B67" w:rsidRDefault="00421B67" w:rsidP="00640D75">
      <w:pPr>
        <w:rPr>
          <w:rFonts w:ascii="Calibri" w:eastAsia="Calibri" w:hAnsi="Calibri" w:cs="Calibri"/>
          <w:sz w:val="22"/>
        </w:rPr>
      </w:pPr>
    </w:p>
    <w:p w:rsidR="00073E0F" w:rsidRPr="00073E0F" w:rsidRDefault="00073E0F" w:rsidP="00640D75">
      <w:pPr>
        <w:rPr>
          <w:rFonts w:ascii="Calibri" w:eastAsia="Calibri" w:hAnsi="Calibri" w:cs="Calibri"/>
          <w:b/>
          <w:color w:val="0070C0"/>
          <w:sz w:val="22"/>
        </w:rPr>
      </w:pPr>
      <w:r w:rsidRPr="00073E0F">
        <w:rPr>
          <w:rFonts w:ascii="Calibri" w:eastAsia="Calibri" w:hAnsi="Calibri" w:cs="Calibri"/>
          <w:b/>
          <w:color w:val="0070C0"/>
          <w:sz w:val="22"/>
        </w:rPr>
        <w:t>Attività</w:t>
      </w:r>
    </w:p>
    <w:p w:rsidR="00073E0F" w:rsidRDefault="00073E0F" w:rsidP="00640D75">
      <w:pPr>
        <w:rPr>
          <w:rFonts w:ascii="Calibri" w:eastAsia="Calibri" w:hAnsi="Calibri" w:cs="Calibri"/>
          <w:sz w:val="22"/>
        </w:rPr>
      </w:pPr>
      <w:r>
        <w:rPr>
          <w:rFonts w:ascii="Calibri" w:eastAsia="Calibri" w:hAnsi="Calibri" w:cs="Calibri"/>
          <w:sz w:val="22"/>
        </w:rPr>
        <w:t xml:space="preserve">Prova a tracciare il tuo identikit del </w:t>
      </w:r>
      <w:r w:rsidR="001B140F">
        <w:rPr>
          <w:rFonts w:ascii="Calibri" w:eastAsia="Calibri" w:hAnsi="Calibri" w:cs="Calibri"/>
          <w:sz w:val="22"/>
        </w:rPr>
        <w:t>“</w:t>
      </w:r>
      <w:r>
        <w:rPr>
          <w:rFonts w:ascii="Calibri" w:eastAsia="Calibri" w:hAnsi="Calibri" w:cs="Calibri"/>
          <w:sz w:val="22"/>
        </w:rPr>
        <w:t>discepolo doc</w:t>
      </w:r>
      <w:r w:rsidR="001B140F">
        <w:rPr>
          <w:rFonts w:ascii="Calibri" w:eastAsia="Calibri" w:hAnsi="Calibri" w:cs="Calibri"/>
          <w:sz w:val="22"/>
        </w:rPr>
        <w:t>”</w:t>
      </w:r>
      <w:r>
        <w:rPr>
          <w:rFonts w:ascii="Calibri" w:eastAsia="Calibri" w:hAnsi="Calibri" w:cs="Calibri"/>
          <w:sz w:val="22"/>
        </w:rPr>
        <w:t xml:space="preserve"> evidenziando le caratteristiche, le qualità, lo stile, i pregi. Certo potrà pur essere un identikit ideale, ma non utopico; siamo nella dimensione del possibile, perché essere discepoli</w:t>
      </w:r>
      <w:r w:rsidR="003765B8">
        <w:rPr>
          <w:rFonts w:ascii="Calibri" w:eastAsia="Calibri" w:hAnsi="Calibri" w:cs="Calibri"/>
          <w:sz w:val="22"/>
        </w:rPr>
        <w:t xml:space="preserve"> non è un compito da supereroi!</w:t>
      </w:r>
    </w:p>
    <w:p w:rsidR="003765B8" w:rsidRDefault="003765B8" w:rsidP="00640D75">
      <w:pPr>
        <w:rPr>
          <w:rFonts w:ascii="Calibri" w:eastAsia="Calibri" w:hAnsi="Calibri" w:cs="Calibri"/>
          <w:sz w:val="22"/>
        </w:rPr>
      </w:pPr>
      <w:r>
        <w:rPr>
          <w:rFonts w:ascii="Calibri" w:eastAsia="Calibri" w:hAnsi="Calibri" w:cs="Calibri"/>
          <w:sz w:val="22"/>
        </w:rPr>
        <w:t>Prova, infine, a rileggere la tua vita alla luce dell</w:t>
      </w:r>
      <w:r w:rsidR="008930DC">
        <w:rPr>
          <w:rFonts w:ascii="Calibri" w:eastAsia="Calibri" w:hAnsi="Calibri" w:cs="Calibri"/>
          <w:sz w:val="22"/>
        </w:rPr>
        <w:t>’</w:t>
      </w:r>
      <w:r>
        <w:rPr>
          <w:rFonts w:ascii="Calibri" w:eastAsia="Calibri" w:hAnsi="Calibri" w:cs="Calibri"/>
          <w:sz w:val="22"/>
        </w:rPr>
        <w:t>identikit tracciato: in cosa mi riconosco? Quali caratteristiche, quale stile, quali comportamenti sento di mettere in pratica? In cosa faccio difficoltà?</w:t>
      </w:r>
    </w:p>
    <w:p w:rsidR="000C7B95" w:rsidRDefault="000C7B95" w:rsidP="00640D75">
      <w:pPr>
        <w:rPr>
          <w:rFonts w:ascii="Calibri" w:eastAsia="Calibri" w:hAnsi="Calibri" w:cs="Calibri"/>
          <w:sz w:val="22"/>
        </w:rPr>
      </w:pPr>
    </w:p>
    <w:p w:rsidR="00BE0D83" w:rsidRDefault="00BE0D83" w:rsidP="00640D75">
      <w:pPr>
        <w:rPr>
          <w:rFonts w:ascii="Calibri" w:eastAsia="Calibri" w:hAnsi="Calibri" w:cs="Calibri"/>
          <w:sz w:val="22"/>
        </w:rPr>
      </w:pPr>
    </w:p>
    <w:p w:rsidR="00640D75" w:rsidRPr="00640D75" w:rsidRDefault="003176E4" w:rsidP="00640D75">
      <w:pPr>
        <w:rPr>
          <w:b/>
          <w:color w:val="0070C0"/>
        </w:rPr>
      </w:pPr>
      <w:r>
        <w:rPr>
          <w:b/>
          <w:color w:val="0070C0"/>
        </w:rPr>
        <w:t>FINO AI CONFINI DELLA TERRA (</w:t>
      </w:r>
      <w:r w:rsidR="00640D75" w:rsidRPr="00640D75">
        <w:rPr>
          <w:b/>
          <w:color w:val="0070C0"/>
        </w:rPr>
        <w:t>GIOVANI E ADULTI</w:t>
      </w:r>
      <w:r>
        <w:rPr>
          <w:b/>
          <w:color w:val="0070C0"/>
        </w:rPr>
        <w:t>)</w:t>
      </w:r>
    </w:p>
    <w:p w:rsidR="003D0181" w:rsidRPr="003176E4" w:rsidRDefault="001B140F" w:rsidP="003176E4">
      <w:pPr>
        <w:ind w:left="567" w:right="567"/>
        <w:rPr>
          <w:sz w:val="22"/>
        </w:rPr>
      </w:pPr>
      <w:r>
        <w:rPr>
          <w:sz w:val="22"/>
        </w:rPr>
        <w:t>“</w:t>
      </w:r>
      <w:r w:rsidR="003176E4" w:rsidRPr="003176E4">
        <w:rPr>
          <w:sz w:val="22"/>
        </w:rPr>
        <w:t>Il Cristianesimo è stato l</w:t>
      </w:r>
      <w:r w:rsidR="008930DC">
        <w:rPr>
          <w:sz w:val="22"/>
        </w:rPr>
        <w:t>’</w:t>
      </w:r>
      <w:r w:rsidR="003176E4" w:rsidRPr="003176E4">
        <w:rPr>
          <w:sz w:val="22"/>
        </w:rPr>
        <w:t>evento politico più importante dell</w:t>
      </w:r>
      <w:r w:rsidR="008930DC">
        <w:rPr>
          <w:sz w:val="22"/>
        </w:rPr>
        <w:t>’</w:t>
      </w:r>
      <w:r w:rsidR="003176E4" w:rsidRPr="003176E4">
        <w:rPr>
          <w:sz w:val="22"/>
        </w:rPr>
        <w:t>Occidente: per decreto religioso lo stato non può essere tutto. Dio non è di questo mondo, non ha legioni, così dice Cristo; Stalin dice non ha divisioni. Non ha un potere mondano, attira l</w:t>
      </w:r>
      <w:r w:rsidR="008930DC">
        <w:rPr>
          <w:sz w:val="22"/>
        </w:rPr>
        <w:t>’</w:t>
      </w:r>
      <w:r w:rsidR="003176E4" w:rsidRPr="003176E4">
        <w:rPr>
          <w:sz w:val="22"/>
        </w:rPr>
        <w:t>umanità a sé e dice attirerò tutti a me. Ma lo dice dalla croce</w:t>
      </w:r>
      <w:r>
        <w:rPr>
          <w:sz w:val="22"/>
        </w:rPr>
        <w:t>”</w:t>
      </w:r>
      <w:r w:rsidR="003176E4">
        <w:rPr>
          <w:sz w:val="22"/>
        </w:rPr>
        <w:t>.</w:t>
      </w:r>
      <w:r w:rsidR="003176E4" w:rsidRPr="003176E4">
        <w:rPr>
          <w:sz w:val="22"/>
        </w:rPr>
        <w:t xml:space="preserve"> D. Antiseri, </w:t>
      </w:r>
      <w:r w:rsidR="003176E4" w:rsidRPr="003176E4">
        <w:rPr>
          <w:i/>
          <w:sz w:val="22"/>
        </w:rPr>
        <w:t>Laicità</w:t>
      </w:r>
      <w:r w:rsidR="003176E4" w:rsidRPr="003176E4">
        <w:rPr>
          <w:sz w:val="22"/>
        </w:rPr>
        <w:t xml:space="preserve"> (2010)</w:t>
      </w:r>
    </w:p>
    <w:p w:rsidR="003176E4" w:rsidRDefault="003176E4" w:rsidP="003176E4"/>
    <w:p w:rsidR="000F5B67" w:rsidRDefault="003176E4" w:rsidP="003176E4">
      <w:r w:rsidRPr="00BE0D83">
        <w:rPr>
          <w:b/>
          <w:color w:val="0070C0"/>
        </w:rPr>
        <w:t>La Terra non ha confini.</w:t>
      </w:r>
      <w:r>
        <w:t xml:space="preserve"> Ce ne accorgiamo drammaticamente ogni qual volta le cronache raccontano le conseguenze sistemiche della globalizzazione (con le sue crescite esponenziali, ma anche le sue vittime) o i flussi sconcertanti delle migrazioni o delle merci o delle informazioni e delle idee o </w:t>
      </w:r>
      <w:r w:rsidR="00DF2012">
        <w:t>dell</w:t>
      </w:r>
      <w:r w:rsidR="008930DC">
        <w:t>’</w:t>
      </w:r>
      <w:r w:rsidR="00DF2012">
        <w:t>economia</w:t>
      </w:r>
      <w:r>
        <w:t xml:space="preserve">. Qualche autore ha denunciato accanto alla globalizzazione il fenomeno inverso, difensivo e ugualmente forzoso, della localizzazione … sino al conio di un neologismo orribile, ma efficace: la </w:t>
      </w:r>
      <w:proofErr w:type="spellStart"/>
      <w:r>
        <w:t>glocalisation</w:t>
      </w:r>
      <w:proofErr w:type="spellEnd"/>
      <w:r>
        <w:t>. Tutto pare senza valore, più che mai relativo e incapace di sbucare oltre una libertà condizionata dal diritto altrui ad essere, percepire, desidera quanto si vuole. La fede sembra nemica del feeling e dunque rifiutata come antispontaneista, come un codice illiberale da superare. L</w:t>
      </w:r>
      <w:r w:rsidR="008930DC">
        <w:t>’</w:t>
      </w:r>
      <w:r>
        <w:t>idea di un annuncio della fede suona come fondamentalista, soprattutto nelle vecchie terre di tradizione cristiana in cui certe chiese sembrano arroccate nella difesa di vecchi privilegi e nuove forze insistono sulla pericolosità antidemocratica della mentalità credente. Forma e metodo della missione sono mutati, quasi con il rischio di diventare evanescenti, nell</w:t>
      </w:r>
      <w:r w:rsidR="008930DC">
        <w:t>’</w:t>
      </w:r>
      <w:r>
        <w:t>oscillazione tra promozione umana, ricerca della giustizia sociale e annuncio del Vangelo.</w:t>
      </w:r>
    </w:p>
    <w:p w:rsidR="004D4033" w:rsidRDefault="004D4033" w:rsidP="006959FD"/>
    <w:p w:rsidR="00DF2012" w:rsidRPr="00DF2012" w:rsidRDefault="00DF2012" w:rsidP="006959FD">
      <w:pPr>
        <w:rPr>
          <w:b/>
          <w:color w:val="0070C0"/>
        </w:rPr>
      </w:pPr>
      <w:r>
        <w:rPr>
          <w:b/>
          <w:color w:val="0070C0"/>
        </w:rPr>
        <w:t>Le domande da suscitare … le risposte da cercare</w:t>
      </w:r>
    </w:p>
    <w:p w:rsidR="00DF2012" w:rsidRDefault="00DF2012" w:rsidP="00DF2012">
      <w:pPr>
        <w:pStyle w:val="Paragrafoelenco"/>
        <w:numPr>
          <w:ilvl w:val="0"/>
          <w:numId w:val="39"/>
        </w:numPr>
      </w:pPr>
      <w:r>
        <w:t>Che idea ci siamo fatti della missione cristiana nella storia? La associamo ad azioni di bene o a mosse politiche, opportunistiche, di potere?</w:t>
      </w:r>
    </w:p>
    <w:p w:rsidR="00DF2012" w:rsidRDefault="00DF2012" w:rsidP="00DF2012">
      <w:pPr>
        <w:pStyle w:val="Paragrafoelenco"/>
        <w:numPr>
          <w:ilvl w:val="0"/>
          <w:numId w:val="39"/>
        </w:numPr>
      </w:pPr>
      <w:r>
        <w:t>Qual è il nucleo centrale della missione cristiana? Quali messaggi, valori, esperienze deve portare con sé e da che cosa invece è chiamata a purificarsi?</w:t>
      </w:r>
    </w:p>
    <w:p w:rsidR="00DF2012" w:rsidRDefault="00DF2012" w:rsidP="00DF2012">
      <w:pPr>
        <w:pStyle w:val="Paragrafoelenco"/>
        <w:numPr>
          <w:ilvl w:val="0"/>
          <w:numId w:val="39"/>
        </w:numPr>
      </w:pPr>
      <w:r>
        <w:t>Conosciamo la situazione delle missioni nel mondo? Proviamo a recuperare dal web qualche rivista missionaria …</w:t>
      </w:r>
    </w:p>
    <w:p w:rsidR="00DF2012" w:rsidRDefault="00DF2012" w:rsidP="00DF2012">
      <w:pPr>
        <w:pStyle w:val="Paragrafoelenco"/>
        <w:numPr>
          <w:ilvl w:val="0"/>
          <w:numId w:val="39"/>
        </w:numPr>
      </w:pPr>
      <w:r>
        <w:t xml:space="preserve">La missione è solo </w:t>
      </w:r>
      <w:r w:rsidR="001B140F">
        <w:t>“</w:t>
      </w:r>
      <w:r>
        <w:t>lontano</w:t>
      </w:r>
      <w:r w:rsidR="001B140F">
        <w:t>”</w:t>
      </w:r>
      <w:r>
        <w:t xml:space="preserve"> o anche </w:t>
      </w:r>
      <w:r w:rsidR="001B140F">
        <w:t>“</w:t>
      </w:r>
      <w:r>
        <w:t>in casa nostra</w:t>
      </w:r>
      <w:r w:rsidR="001B140F">
        <w:t>”</w:t>
      </w:r>
      <w:r>
        <w:t>? In che termini? Con quale stile e con quale difficoltà? Con quali risorse?</w:t>
      </w:r>
    </w:p>
    <w:p w:rsidR="003D0181" w:rsidRDefault="003D0181" w:rsidP="006959FD"/>
    <w:p w:rsidR="00DF2012" w:rsidRDefault="00DF2012" w:rsidP="006959FD"/>
    <w:p w:rsidR="00DF2012" w:rsidRDefault="00DF2012" w:rsidP="006959FD"/>
    <w:p w:rsidR="000F5B67" w:rsidRPr="000F5B67" w:rsidRDefault="000F5B67" w:rsidP="006959FD">
      <w:pPr>
        <w:rPr>
          <w:b/>
          <w:color w:val="00B0F0"/>
        </w:rPr>
      </w:pPr>
      <w:r w:rsidRPr="000F5B67">
        <w:rPr>
          <w:b/>
          <w:color w:val="00B0F0"/>
        </w:rPr>
        <w:t>CONCORSO FOTOGRAFICO MARIANO</w:t>
      </w:r>
      <w:r>
        <w:rPr>
          <w:b/>
          <w:color w:val="00B0F0"/>
        </w:rPr>
        <w:t xml:space="preserve"> – ALLA RISCOPERA DELLE TRACCE </w:t>
      </w:r>
      <w:proofErr w:type="spellStart"/>
      <w:r>
        <w:rPr>
          <w:b/>
          <w:color w:val="00B0F0"/>
        </w:rPr>
        <w:t>DI</w:t>
      </w:r>
      <w:proofErr w:type="spellEnd"/>
      <w:r>
        <w:rPr>
          <w:b/>
          <w:color w:val="00B0F0"/>
        </w:rPr>
        <w:t xml:space="preserve"> MARIA</w:t>
      </w:r>
    </w:p>
    <w:p w:rsidR="000F5B67" w:rsidRDefault="000F5B67" w:rsidP="000F5B67">
      <w:r>
        <w:t xml:space="preserve">Sono iniziate le celebrazioni del mese di maggio, dedicato a Maria, Regina dei cuori e Madre celeste. La Chiesa da secoli ha consacrato questo mese a Maria. </w:t>
      </w:r>
      <w:r w:rsidR="001B140F">
        <w:t>“</w:t>
      </w:r>
      <w:r>
        <w:t>Termine fisso d</w:t>
      </w:r>
      <w:r w:rsidR="008930DC">
        <w:t>’</w:t>
      </w:r>
      <w:r>
        <w:t>eterno consiglio</w:t>
      </w:r>
      <w:r w:rsidR="001B140F">
        <w:t>”</w:t>
      </w:r>
      <w:r>
        <w:t xml:space="preserve"> – come canta il poeta – Maria fu prescelta da Dio a diventare la Madre di Dio la Madre nostra, il </w:t>
      </w:r>
      <w:r w:rsidR="001B140F">
        <w:t>“</w:t>
      </w:r>
      <w:r>
        <w:t>canale di grazia</w:t>
      </w:r>
      <w:r w:rsidR="001B140F">
        <w:t>”</w:t>
      </w:r>
      <w:r>
        <w:t xml:space="preserve"> attraverso il quale Dio si è comunicato a noi.</w:t>
      </w:r>
    </w:p>
    <w:p w:rsidR="000F5B67" w:rsidRDefault="000F5B67" w:rsidP="000F5B67">
      <w:r>
        <w:t>In occasione di questa sentita devozione popolare l</w:t>
      </w:r>
      <w:r w:rsidR="008930DC">
        <w:t>’</w:t>
      </w:r>
      <w:r>
        <w:t xml:space="preserve">Ufficio Catechistico Diocesano in collaborazione con Comunicazioni Sociali organizzano un concorso fotografico dal titolo </w:t>
      </w:r>
      <w:r w:rsidR="001B140F">
        <w:t>“</w:t>
      </w:r>
      <w:r w:rsidRPr="00037B1A">
        <w:rPr>
          <w:i/>
        </w:rPr>
        <w:t>Alla riscoperta delle tracce di Maria</w:t>
      </w:r>
      <w:r w:rsidR="001B140F">
        <w:t>”</w:t>
      </w:r>
      <w:r>
        <w:t>. Il concorso fotografico vuole raccontare attraverso la fotografia, la devozione e la vicinanza a Maria che ancora oggi esiste nelle nostre comunità parrocchiali.</w:t>
      </w:r>
    </w:p>
    <w:p w:rsidR="000F5B67" w:rsidRDefault="002169E1" w:rsidP="000F5B67">
      <w:r>
        <w:rPr>
          <w:noProof/>
          <w:lang w:eastAsia="it-IT"/>
        </w:rPr>
        <w:lastRenderedPageBreak/>
        <w:drawing>
          <wp:anchor distT="0" distB="0" distL="114300" distR="114300" simplePos="0" relativeHeight="251662336" behindDoc="0" locked="0" layoutInCell="1" allowOverlap="1">
            <wp:simplePos x="0" y="0"/>
            <wp:positionH relativeFrom="column">
              <wp:posOffset>118110</wp:posOffset>
            </wp:positionH>
            <wp:positionV relativeFrom="paragraph">
              <wp:posOffset>128270</wp:posOffset>
            </wp:positionV>
            <wp:extent cx="2876550" cy="4067175"/>
            <wp:effectExtent l="19050" t="0" r="0" b="0"/>
            <wp:wrapSquare wrapText="bothSides"/>
            <wp:docPr id="4"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srcRect/>
                    <a:stretch>
                      <a:fillRect/>
                    </a:stretch>
                  </pic:blipFill>
                  <pic:spPr bwMode="auto">
                    <a:xfrm>
                      <a:off x="0" y="0"/>
                      <a:ext cx="2876550" cy="4067175"/>
                    </a:xfrm>
                    <a:prstGeom prst="rect">
                      <a:avLst/>
                    </a:prstGeom>
                    <a:noFill/>
                    <a:ln w="9525">
                      <a:noFill/>
                      <a:miter lim="800000"/>
                      <a:headEnd/>
                      <a:tailEnd/>
                    </a:ln>
                  </pic:spPr>
                </pic:pic>
              </a:graphicData>
            </a:graphic>
          </wp:anchor>
        </w:drawing>
      </w:r>
      <w:r w:rsidR="000F5B67">
        <w:t>L</w:t>
      </w:r>
      <w:r w:rsidR="008930DC">
        <w:t>’</w:t>
      </w:r>
      <w:r w:rsidR="000F5B67">
        <w:t xml:space="preserve">iniziativa si rivolge a tre categorie di persone: ai bambini nati tra il 2009 e il 2013, ai ragazzi nati tra il 2006 e il 2008 e ai nati prima del 2005. I candidati dovranno cercare e fotografare nel quartiere o nel paese o in casa quadri, statue, edicole, affreschi, cappelle, lunette di chiese, ecc. dedicate a Maria. </w:t>
      </w:r>
    </w:p>
    <w:p w:rsidR="000F5B67" w:rsidRDefault="000F5B67" w:rsidP="000F5B67">
      <w:r>
        <w:t xml:space="preserve">Ogni candidato può concorrere gratuitamente con </w:t>
      </w:r>
      <w:r w:rsidRPr="00834A58">
        <w:rPr>
          <w:b/>
        </w:rPr>
        <w:t>una sola opera fotografata</w:t>
      </w:r>
      <w:r>
        <w:t xml:space="preserve">, alla quale andrà aggiunta una preghiera dedicata a Maria. Le foto dovranno essere due: una in cui si veda il contesto e una in primo piano. Le fotografie andranno inviate esclusivamente via </w:t>
      </w:r>
      <w:proofErr w:type="spellStart"/>
      <w:r>
        <w:t>email</w:t>
      </w:r>
      <w:proofErr w:type="spellEnd"/>
      <w:r>
        <w:t xml:space="preserve"> entro le ore 23.59 del 31 maggio 2020 all</w:t>
      </w:r>
      <w:r w:rsidR="008930DC">
        <w:t>’</w:t>
      </w:r>
      <w:r>
        <w:t xml:space="preserve">indirizzo </w:t>
      </w:r>
      <w:hyperlink r:id="rId15" w:history="1">
        <w:r w:rsidRPr="00D91C4D">
          <w:rPr>
            <w:rStyle w:val="Collegamentoipertestuale"/>
          </w:rPr>
          <w:t>catechistico@arcidiocesi.gorizia.it</w:t>
        </w:r>
      </w:hyperlink>
      <w:r>
        <w:t>.</w:t>
      </w:r>
    </w:p>
    <w:p w:rsidR="000F5B67" w:rsidRDefault="000F5B67" w:rsidP="000F5B67">
      <w:r>
        <w:t xml:space="preserve">Le foto e le preghiere verranno pubblicate sul sito </w:t>
      </w:r>
      <w:hyperlink r:id="rId16" w:history="1">
        <w:r w:rsidRPr="00D91C4D">
          <w:rPr>
            <w:rStyle w:val="Collegamentoipertestuale"/>
          </w:rPr>
          <w:t>http://www.gorizia.chiesacattolica.it/</w:t>
        </w:r>
      </w:hyperlink>
      <w:r>
        <w:t xml:space="preserve">, sui canali social della diocesi Facebook </w:t>
      </w:r>
      <w:r w:rsidR="001B140F">
        <w:t>“</w:t>
      </w:r>
      <w:r>
        <w:t>Arcidiocesi di Gorizia</w:t>
      </w:r>
      <w:r w:rsidR="001B140F">
        <w:t>”</w:t>
      </w:r>
      <w:r>
        <w:t xml:space="preserve">, </w:t>
      </w:r>
      <w:proofErr w:type="spellStart"/>
      <w:r>
        <w:t>instagram</w:t>
      </w:r>
      <w:proofErr w:type="spellEnd"/>
      <w:r>
        <w:t xml:space="preserve"> </w:t>
      </w:r>
      <w:r w:rsidR="001B140F">
        <w:t>“</w:t>
      </w:r>
      <w:r>
        <w:t>arcidiocesi_di_gorizia</w:t>
      </w:r>
      <w:r w:rsidR="001B140F">
        <w:t>”</w:t>
      </w:r>
      <w:r>
        <w:t xml:space="preserve">. La giuria sarà composta da cinque membri. I vincitori riceveranno un bonus di </w:t>
      </w:r>
      <w:r w:rsidRPr="00037B1A">
        <w:t>50,00 euro per l</w:t>
      </w:r>
      <w:r w:rsidR="008930DC">
        <w:t>’</w:t>
      </w:r>
      <w:r w:rsidRPr="00037B1A">
        <w:t xml:space="preserve">acquisto di libri presso la </w:t>
      </w:r>
      <w:r>
        <w:t xml:space="preserve">Libreria </w:t>
      </w:r>
      <w:proofErr w:type="spellStart"/>
      <w:r>
        <w:t>Faidutti</w:t>
      </w:r>
      <w:proofErr w:type="spellEnd"/>
      <w:r>
        <w:t xml:space="preserve"> di Gorizia</w:t>
      </w:r>
      <w:r w:rsidRPr="00037B1A">
        <w:t>. Inoltre, verrà premiata l</w:t>
      </w:r>
      <w:r w:rsidR="008930DC">
        <w:t>’</w:t>
      </w:r>
      <w:r w:rsidRPr="00037B1A">
        <w:t>un</w:t>
      </w:r>
      <w:r>
        <w:t>ità pastorale con il maggior numero di concorrenti, considerando le proporzioni abitanti/partecipanti. Il premio consisterà in tre abbonamenti annuali</w:t>
      </w:r>
      <w:r w:rsidRPr="00037B1A">
        <w:t xml:space="preserve"> per l</w:t>
      </w:r>
      <w:r w:rsidR="008930DC">
        <w:t>’</w:t>
      </w:r>
      <w:r w:rsidRPr="00037B1A">
        <w:t xml:space="preserve">unità pastorale alla rivista </w:t>
      </w:r>
      <w:r w:rsidR="001B140F">
        <w:t>“</w:t>
      </w:r>
      <w:r w:rsidRPr="00037B1A">
        <w:t>Dossier Catechista</w:t>
      </w:r>
      <w:r w:rsidR="001B140F">
        <w:t>”</w:t>
      </w:r>
      <w:r w:rsidRPr="00037B1A">
        <w:t>.</w:t>
      </w:r>
    </w:p>
    <w:p w:rsidR="00863DC6" w:rsidRDefault="000F5B67" w:rsidP="000F5B67">
      <w:r>
        <w:t xml:space="preserve">Le iscrizioni sono aperte e puoi scaricare tutto il REGOLAMENTO, il MODULO </w:t>
      </w:r>
      <w:proofErr w:type="spellStart"/>
      <w:r>
        <w:t>DI</w:t>
      </w:r>
      <w:proofErr w:type="spellEnd"/>
      <w:r>
        <w:t xml:space="preserve"> ISCRIZIONE e la LIBERATORIA dal sito </w:t>
      </w:r>
      <w:hyperlink r:id="rId17" w:history="1">
        <w:r>
          <w:rPr>
            <w:rStyle w:val="Collegamentoipertestuale"/>
          </w:rPr>
          <w:t>http://www.arcidiocesi.gorizia.it/catechistico2/</w:t>
        </w:r>
      </w:hyperlink>
      <w:r>
        <w:t xml:space="preserve"> e dal sito </w:t>
      </w:r>
      <w:hyperlink r:id="rId18" w:history="1">
        <w:r w:rsidRPr="00D91C4D">
          <w:rPr>
            <w:rStyle w:val="Collegamentoipertestuale"/>
          </w:rPr>
          <w:t>http://www.gorizia.chiesacattolica.it/</w:t>
        </w:r>
      </w:hyperlink>
      <w:r>
        <w:t>.</w:t>
      </w:r>
    </w:p>
    <w:p w:rsidR="000F5B67" w:rsidRDefault="000F5B67" w:rsidP="000F5B67"/>
    <w:p w:rsidR="000F5B67" w:rsidRDefault="000F5B67" w:rsidP="000F5B67"/>
    <w:p w:rsidR="00FF2C0B" w:rsidRPr="00B8084D" w:rsidRDefault="00FF2C0B" w:rsidP="00FF2C0B">
      <w:pPr>
        <w:rPr>
          <w:b/>
          <w:color w:val="00B0F0"/>
        </w:rPr>
      </w:pPr>
      <w:r w:rsidRPr="00B8084D">
        <w:rPr>
          <w:b/>
          <w:color w:val="00B0F0"/>
        </w:rPr>
        <w:t xml:space="preserve">IL MESE </w:t>
      </w:r>
      <w:proofErr w:type="spellStart"/>
      <w:r w:rsidRPr="00B8084D">
        <w:rPr>
          <w:b/>
          <w:color w:val="00B0F0"/>
        </w:rPr>
        <w:t>DI</w:t>
      </w:r>
      <w:proofErr w:type="spellEnd"/>
      <w:r w:rsidRPr="00B8084D">
        <w:rPr>
          <w:b/>
          <w:color w:val="00B0F0"/>
        </w:rPr>
        <w:t xml:space="preserve"> MAGGIO</w:t>
      </w:r>
    </w:p>
    <w:p w:rsidR="00B8084D" w:rsidRDefault="00B8084D" w:rsidP="00B8084D">
      <w:r>
        <w:t xml:space="preserve">È </w:t>
      </w:r>
      <w:r w:rsidRPr="00552D98">
        <w:t>inizia</w:t>
      </w:r>
      <w:r>
        <w:t>to</w:t>
      </w:r>
      <w:r w:rsidRPr="00552D98">
        <w:t xml:space="preserve"> il </w:t>
      </w:r>
      <w:r w:rsidR="001B140F">
        <w:t>“</w:t>
      </w:r>
      <w:r w:rsidRPr="00552D98">
        <w:t>mese di maggio</w:t>
      </w:r>
      <w:r w:rsidR="001B140F">
        <w:t>”</w:t>
      </w:r>
      <w:r w:rsidRPr="00552D98">
        <w:t xml:space="preserve">, tradizionalmente dedicato a Maria. </w:t>
      </w:r>
      <w:r>
        <w:t>È il mese in cui la Chiesa propone una preghiera particolare: il Rosario.</w:t>
      </w:r>
    </w:p>
    <w:p w:rsidR="00B8084D" w:rsidRPr="00552D98" w:rsidRDefault="00B8084D" w:rsidP="00B8084D">
      <w:r>
        <w:t>La Chiesa Diocesana di Gorizia ci propone di unirci nella preghie</w:t>
      </w:r>
      <w:r w:rsidR="005F36DB">
        <w:t xml:space="preserve">ra del Rosario; </w:t>
      </w:r>
      <w:r>
        <w:t xml:space="preserve">da </w:t>
      </w:r>
      <w:r w:rsidR="005F36DB">
        <w:t xml:space="preserve">domenica 4 maggio ogni sera alle ore 20.30 da </w:t>
      </w:r>
      <w:r>
        <w:t xml:space="preserve">uno dei quattro santuari </w:t>
      </w:r>
      <w:r w:rsidR="005F36DB">
        <w:t xml:space="preserve">– </w:t>
      </w:r>
      <w:proofErr w:type="spellStart"/>
      <w:r w:rsidR="005F36DB">
        <w:t>Preval</w:t>
      </w:r>
      <w:proofErr w:type="spellEnd"/>
      <w:r w:rsidR="005F36DB">
        <w:t xml:space="preserve">, </w:t>
      </w:r>
      <w:proofErr w:type="spellStart"/>
      <w:r w:rsidR="005F36DB">
        <w:t>Barbana</w:t>
      </w:r>
      <w:proofErr w:type="spellEnd"/>
      <w:r w:rsidR="005F36DB">
        <w:t xml:space="preserve">, </w:t>
      </w:r>
      <w:proofErr w:type="spellStart"/>
      <w:r w:rsidR="005F36DB">
        <w:t>Marcelliana</w:t>
      </w:r>
      <w:proofErr w:type="spellEnd"/>
      <w:r w:rsidR="005F36DB">
        <w:t>/Monfalcone, Rosa Mistica/</w:t>
      </w:r>
      <w:proofErr w:type="spellStart"/>
      <w:r w:rsidR="005F36DB">
        <w:t>Cormons</w:t>
      </w:r>
      <w:proofErr w:type="spellEnd"/>
      <w:r w:rsidR="005F36DB">
        <w:t xml:space="preserve"> - </w:t>
      </w:r>
      <w:r>
        <w:t xml:space="preserve">collegati sul canale </w:t>
      </w:r>
      <w:proofErr w:type="spellStart"/>
      <w:r>
        <w:t>Youtube</w:t>
      </w:r>
      <w:proofErr w:type="spellEnd"/>
      <w:r>
        <w:t xml:space="preserve"> </w:t>
      </w:r>
      <w:r w:rsidR="001B140F">
        <w:t>“</w:t>
      </w:r>
      <w:proofErr w:type="spellStart"/>
      <w:r w:rsidR="00175FD8">
        <w:t>c</w:t>
      </w:r>
      <w:r>
        <w:t>hiesadigorizia</w:t>
      </w:r>
      <w:proofErr w:type="spellEnd"/>
      <w:r w:rsidR="001B140F">
        <w:t>”</w:t>
      </w:r>
      <w:r w:rsidR="00175FD8">
        <w:t xml:space="preserve"> e sulla pagina Facebook </w:t>
      </w:r>
      <w:r w:rsidR="001B140F">
        <w:t>“</w:t>
      </w:r>
      <w:r>
        <w:t>Arcidiocesi di Gorizia</w:t>
      </w:r>
      <w:r w:rsidR="001B140F">
        <w:t>”</w:t>
      </w:r>
      <w:r>
        <w:t>.</w:t>
      </w:r>
    </w:p>
    <w:p w:rsidR="00B8084D" w:rsidRPr="00552D98" w:rsidRDefault="00B8084D" w:rsidP="00B8084D"/>
    <w:p w:rsidR="001219EC" w:rsidRPr="001219EC" w:rsidRDefault="001219EC" w:rsidP="009B6CD2">
      <w:pPr>
        <w:rPr>
          <w:b/>
          <w:color w:val="00B0F0"/>
        </w:rPr>
      </w:pPr>
      <w:r w:rsidRPr="001219EC">
        <w:rPr>
          <w:b/>
          <w:color w:val="00B0F0"/>
        </w:rPr>
        <w:t>Il Rosario in famiglia</w:t>
      </w:r>
    </w:p>
    <w:p w:rsidR="001219EC" w:rsidRDefault="001219EC" w:rsidP="001219EC">
      <w:r w:rsidRPr="00A50C70">
        <w:t>In questo tempo particolare possiamo</w:t>
      </w:r>
      <w:r>
        <w:t xml:space="preserve"> riscoprire la preghiera del </w:t>
      </w:r>
      <w:r w:rsidRPr="00A50C70">
        <w:t>Rosario recitato in famiglia (come si faceva un tempo in ogni casa). Vi invitiamo a ritagliar</w:t>
      </w:r>
      <w:r>
        <w:t>e</w:t>
      </w:r>
      <w:r w:rsidRPr="00A50C70">
        <w:t xml:space="preserve"> un tempo, anche breve, per affidare la vostra famiglia a Maria Santissima</w:t>
      </w:r>
      <w:r>
        <w:t>, madre di Gesù e madre nostra.</w:t>
      </w:r>
    </w:p>
    <w:p w:rsidR="001219EC" w:rsidRDefault="001219EC" w:rsidP="001219EC">
      <w:pPr>
        <w:ind w:right="1700"/>
        <w:rPr>
          <w:rFonts w:ascii="Montserrat" w:hAnsi="Montserrat" w:cs="Times New Roman"/>
          <w:sz w:val="20"/>
          <w:szCs w:val="20"/>
        </w:rPr>
      </w:pPr>
    </w:p>
    <w:p w:rsidR="001219EC" w:rsidRPr="00A50C70" w:rsidRDefault="001219EC" w:rsidP="001219EC">
      <w:r>
        <w:t>Si può</w:t>
      </w:r>
      <w:r w:rsidRPr="00A50C70">
        <w:t xml:space="preserve"> decidere se recitare: </w:t>
      </w:r>
    </w:p>
    <w:p w:rsidR="001219EC" w:rsidRPr="00A50C70" w:rsidRDefault="00175398" w:rsidP="001219EC">
      <w:pPr>
        <w:pStyle w:val="Paragrafoelenco"/>
        <w:numPr>
          <w:ilvl w:val="0"/>
          <w:numId w:val="11"/>
        </w:numPr>
      </w:pPr>
      <w:r>
        <w:t xml:space="preserve">Il </w:t>
      </w:r>
      <w:r w:rsidR="001219EC">
        <w:t>Rosario completo.</w:t>
      </w:r>
    </w:p>
    <w:p w:rsidR="001219EC" w:rsidRDefault="001219EC" w:rsidP="00175398">
      <w:pPr>
        <w:pStyle w:val="Paragrafoelenco"/>
        <w:numPr>
          <w:ilvl w:val="0"/>
          <w:numId w:val="11"/>
        </w:numPr>
      </w:pPr>
      <w:r w:rsidRPr="00A50C70">
        <w:t>Una</w:t>
      </w:r>
      <w:r>
        <w:t xml:space="preserve"> sola</w:t>
      </w:r>
      <w:r w:rsidRPr="00A50C70">
        <w:t xml:space="preserve"> dec</w:t>
      </w:r>
      <w:r>
        <w:t xml:space="preserve">ina del Rosario. </w:t>
      </w:r>
      <w:r w:rsidRPr="00A50C70">
        <w:t xml:space="preserve">Sarebbe bello che per </w:t>
      </w:r>
      <w:r>
        <w:t>ogni</w:t>
      </w:r>
      <w:r w:rsidRPr="00A50C70">
        <w:t xml:space="preserve"> </w:t>
      </w:r>
      <w:r w:rsidR="001B140F">
        <w:t>“</w:t>
      </w:r>
      <w:r>
        <w:t>Ave</w:t>
      </w:r>
      <w:r w:rsidRPr="00A50C70">
        <w:t xml:space="preserve"> </w:t>
      </w:r>
      <w:r>
        <w:t xml:space="preserve">o </w:t>
      </w:r>
      <w:r w:rsidRPr="00A50C70">
        <w:t>Maria</w:t>
      </w:r>
      <w:r w:rsidR="001B140F">
        <w:t>”</w:t>
      </w:r>
      <w:r w:rsidRPr="00A50C70">
        <w:t xml:space="preserve"> ciascun componente della famiglia a turno pensasse ad una </w:t>
      </w:r>
      <w:r w:rsidR="001B140F">
        <w:t>“</w:t>
      </w:r>
      <w:r w:rsidRPr="00A50C70">
        <w:t xml:space="preserve">intercessione </w:t>
      </w:r>
      <w:r w:rsidRPr="00175398">
        <w:t>speciale</w:t>
      </w:r>
      <w:r w:rsidR="001B140F">
        <w:t>”</w:t>
      </w:r>
      <w:r w:rsidRPr="00175398">
        <w:t>: in</w:t>
      </w:r>
      <w:r w:rsidRPr="00A50C70">
        <w:t xml:space="preserve"> questo modo la pre</w:t>
      </w:r>
      <w:r>
        <w:t>ghiera si apre al mondo intero!</w:t>
      </w:r>
    </w:p>
    <w:p w:rsidR="001219EC" w:rsidRPr="00A50C70" w:rsidRDefault="001219EC" w:rsidP="001219EC">
      <w:r w:rsidRPr="00A50C70">
        <w:lastRenderedPageBreak/>
        <w:t>Alcuni suggerimenti per questa settimana:</w:t>
      </w:r>
    </w:p>
    <w:p w:rsidR="001219EC" w:rsidRDefault="001219EC" w:rsidP="001219EC">
      <w:pPr>
        <w:pStyle w:val="Paragrafoelenco"/>
        <w:numPr>
          <w:ilvl w:val="0"/>
          <w:numId w:val="12"/>
        </w:numPr>
      </w:pPr>
      <w:r>
        <w:t>per tutti i malati con il Coronavirus;</w:t>
      </w:r>
    </w:p>
    <w:p w:rsidR="001219EC" w:rsidRDefault="001219EC" w:rsidP="001219EC">
      <w:pPr>
        <w:pStyle w:val="Paragrafoelenco"/>
        <w:numPr>
          <w:ilvl w:val="0"/>
          <w:numId w:val="12"/>
        </w:numPr>
      </w:pPr>
      <w:r w:rsidRPr="00A50C70">
        <w:t>per le famiglie che fanno diff</w:t>
      </w:r>
      <w:r>
        <w:t>icoltà ad arrivare a fine mese;</w:t>
      </w:r>
    </w:p>
    <w:p w:rsidR="001219EC" w:rsidRDefault="001219EC" w:rsidP="001219EC">
      <w:pPr>
        <w:pStyle w:val="Paragrafoelenco"/>
        <w:numPr>
          <w:ilvl w:val="0"/>
          <w:numId w:val="12"/>
        </w:numPr>
      </w:pPr>
      <w:r>
        <w:t>per le vocazioni al sacerdozio;</w:t>
      </w:r>
    </w:p>
    <w:p w:rsidR="001219EC" w:rsidRPr="00A50C70" w:rsidRDefault="001219EC" w:rsidP="001219EC">
      <w:pPr>
        <w:pStyle w:val="Paragrafoelenco"/>
        <w:numPr>
          <w:ilvl w:val="0"/>
          <w:numId w:val="12"/>
        </w:numPr>
      </w:pPr>
      <w:r w:rsidRPr="00A50C70">
        <w:t>per i se</w:t>
      </w:r>
      <w:r>
        <w:t>minaristi della nostra Arcidiocesi.</w:t>
      </w:r>
    </w:p>
    <w:p w:rsidR="001219EC" w:rsidRDefault="001219EC" w:rsidP="001219EC">
      <w:pPr>
        <w:ind w:right="1700"/>
        <w:rPr>
          <w:rFonts w:ascii="Montserrat" w:hAnsi="Montserrat" w:cs="Times New Roman"/>
          <w:sz w:val="20"/>
          <w:szCs w:val="20"/>
        </w:rPr>
      </w:pPr>
    </w:p>
    <w:p w:rsidR="001219EC" w:rsidRDefault="001219EC" w:rsidP="001219EC">
      <w:r w:rsidRPr="00A50C70">
        <w:t>Si conclude con il Segno di croce dicendo: «Il Signore ci benedica, ci preservi da ogni male e ci conduca alla vita eterna».</w:t>
      </w:r>
    </w:p>
    <w:p w:rsidR="001219EC" w:rsidRDefault="001219EC" w:rsidP="009B6CD2"/>
    <w:p w:rsidR="00FA2327" w:rsidRDefault="00FA2327" w:rsidP="009B6CD2"/>
    <w:p w:rsidR="00FA2327" w:rsidRPr="00FA2327" w:rsidRDefault="00FA2327" w:rsidP="009B6CD2">
      <w:pPr>
        <w:rPr>
          <w:b/>
          <w:color w:val="00B0F0"/>
        </w:rPr>
      </w:pPr>
      <w:r w:rsidRPr="00FA2327">
        <w:rPr>
          <w:b/>
          <w:color w:val="00B0F0"/>
        </w:rPr>
        <w:t>CATECHESI PASQUALI – I DIALOGHI CON IL RISORTO</w:t>
      </w:r>
    </w:p>
    <w:p w:rsidR="00FA2327" w:rsidRPr="00917B13" w:rsidRDefault="004D4033" w:rsidP="009B6CD2">
      <w:r>
        <w:t>Continuano l</w:t>
      </w:r>
      <w:r w:rsidR="00FA2327">
        <w:t>e catechesi pasquali del vescovo Carlo in dialogo con i gruppi della dioc</w:t>
      </w:r>
      <w:r>
        <w:t>esi saranno pubblicate</w:t>
      </w:r>
      <w:r w:rsidR="00FA2327">
        <w:t xml:space="preserve"> lunedì 25 maggio, lunedì 1 giugno sui canali social della diocesi Facebook </w:t>
      </w:r>
      <w:r w:rsidR="001B140F">
        <w:t>“</w:t>
      </w:r>
      <w:r w:rsidR="00FA2327">
        <w:t>Arcidiocesi di Gorizia</w:t>
      </w:r>
      <w:r w:rsidR="001B140F">
        <w:t>”</w:t>
      </w:r>
      <w:r w:rsidR="00FA2327">
        <w:t xml:space="preserve">, </w:t>
      </w:r>
      <w:proofErr w:type="spellStart"/>
      <w:r w:rsidR="00FA2327">
        <w:t>Youtube</w:t>
      </w:r>
      <w:proofErr w:type="spellEnd"/>
      <w:r w:rsidR="00FA2327">
        <w:t xml:space="preserve"> </w:t>
      </w:r>
      <w:r w:rsidR="001B140F">
        <w:t>“</w:t>
      </w:r>
      <w:proofErr w:type="spellStart"/>
      <w:r w:rsidR="00FA2327">
        <w:t>chiesadigorizia</w:t>
      </w:r>
      <w:proofErr w:type="spellEnd"/>
      <w:r w:rsidR="001B140F">
        <w:t>”</w:t>
      </w:r>
      <w:r w:rsidR="00FA2327">
        <w:t xml:space="preserve">, </w:t>
      </w:r>
      <w:proofErr w:type="spellStart"/>
      <w:r w:rsidR="00FA2327">
        <w:t>instagram</w:t>
      </w:r>
      <w:proofErr w:type="spellEnd"/>
      <w:r w:rsidR="00FA2327">
        <w:t xml:space="preserve"> </w:t>
      </w:r>
      <w:r w:rsidR="001B140F">
        <w:t>“</w:t>
      </w:r>
      <w:r w:rsidR="00FA2327">
        <w:t>arcidiocesi_di_gorizia</w:t>
      </w:r>
      <w:r w:rsidR="001B140F">
        <w:t>”</w:t>
      </w:r>
      <w:r w:rsidR="00FA2327">
        <w:t>.</w:t>
      </w:r>
    </w:p>
    <w:sectPr w:rsidR="00FA2327" w:rsidRPr="00917B13" w:rsidSect="001219EC">
      <w:type w:val="continuous"/>
      <w:pgSz w:w="11906" w:h="16838"/>
      <w:pgMar w:top="1418" w:right="1134" w:bottom="113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74068" w:rsidRDefault="00174068" w:rsidP="00384F08">
      <w:r>
        <w:separator/>
      </w:r>
    </w:p>
  </w:endnote>
  <w:endnote w:type="continuationSeparator" w:id="0">
    <w:p w:rsidR="00174068" w:rsidRDefault="00174068" w:rsidP="00384F0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3" w:usb1="10000000" w:usb2="00000000" w:usb3="00000000" w:csb0="80000001"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3" w:usb1="10000000" w:usb2="00000000" w:usb3="00000000" w:csb0="80000001"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itstream Vera Sans">
    <w:altName w:val="MS Mincho"/>
    <w:charset w:val="80"/>
    <w:family w:val="auto"/>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20002A87" w:usb1="00000000" w:usb2="00000000" w:usb3="00000000" w:csb0="000001FF" w:csb1="00000000"/>
  </w:font>
  <w:font w:name="Verdana">
    <w:panose1 w:val="020B0604030504040204"/>
    <w:charset w:val="00"/>
    <w:family w:val="swiss"/>
    <w:pitch w:val="variable"/>
    <w:sig w:usb0="A10006FF" w:usb1="4000205B" w:usb2="00000010" w:usb3="00000000" w:csb0="0000019F" w:csb1="00000000"/>
  </w:font>
  <w:font w:name="Montserrat">
    <w:altName w:val="Liberation Mono"/>
    <w:panose1 w:val="00000000000000000000"/>
    <w:charset w:val="00"/>
    <w:family w:val="modern"/>
    <w:notTrueType/>
    <w:pitch w:val="variable"/>
    <w:sig w:usb0="00000001" w:usb1="00000003" w:usb2="00000000" w:usb3="00000000" w:csb0="00000197"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74068" w:rsidRDefault="00174068" w:rsidP="00384F08">
      <w:r>
        <w:separator/>
      </w:r>
    </w:p>
  </w:footnote>
  <w:footnote w:type="continuationSeparator" w:id="0">
    <w:p w:rsidR="00174068" w:rsidRDefault="00174068" w:rsidP="00384F0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30DC" w:rsidRPr="00274117" w:rsidRDefault="008930DC">
    <w:pPr>
      <w:pStyle w:val="Intestazione"/>
      <w:rPr>
        <w:sz w:val="20"/>
        <w:szCs w:val="20"/>
      </w:rPr>
    </w:pPr>
    <w:r w:rsidRPr="00274117">
      <w:rPr>
        <w:sz w:val="20"/>
        <w:szCs w:val="20"/>
      </w:rPr>
      <w:t>Arcidiocesi di Gorizia</w:t>
    </w:r>
    <w:r w:rsidRPr="00274117">
      <w:rPr>
        <w:sz w:val="20"/>
        <w:szCs w:val="20"/>
      </w:rPr>
      <w:ptab w:relativeTo="margin" w:alignment="center" w:leader="none"/>
    </w:r>
    <w:r w:rsidRPr="00274117">
      <w:rPr>
        <w:sz w:val="20"/>
        <w:szCs w:val="20"/>
      </w:rPr>
      <w:ptab w:relativeTo="margin" w:alignment="right" w:leader="none"/>
    </w:r>
    <w:r w:rsidRPr="00274117">
      <w:rPr>
        <w:sz w:val="20"/>
        <w:szCs w:val="20"/>
      </w:rPr>
      <w:t>Ufficio catechistico</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D50B97"/>
    <w:multiLevelType w:val="multilevel"/>
    <w:tmpl w:val="AB323C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2B75D8B"/>
    <w:multiLevelType w:val="hybridMultilevel"/>
    <w:tmpl w:val="10888D8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nsid w:val="078A6909"/>
    <w:multiLevelType w:val="hybridMultilevel"/>
    <w:tmpl w:val="822C421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nsid w:val="0A894BE8"/>
    <w:multiLevelType w:val="hybridMultilevel"/>
    <w:tmpl w:val="AA26F11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nsid w:val="0A8D6FBD"/>
    <w:multiLevelType w:val="hybridMultilevel"/>
    <w:tmpl w:val="96B04A0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nsid w:val="0BF9067F"/>
    <w:multiLevelType w:val="hybridMultilevel"/>
    <w:tmpl w:val="CF64A88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nsid w:val="0C0C5DBA"/>
    <w:multiLevelType w:val="hybridMultilevel"/>
    <w:tmpl w:val="D1C2A5A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nsid w:val="0DE25A46"/>
    <w:multiLevelType w:val="hybridMultilevel"/>
    <w:tmpl w:val="3CEED028"/>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nsid w:val="11202669"/>
    <w:multiLevelType w:val="hybridMultilevel"/>
    <w:tmpl w:val="941212D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nsid w:val="15896AD0"/>
    <w:multiLevelType w:val="hybridMultilevel"/>
    <w:tmpl w:val="DEC8468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nsid w:val="15B90FA3"/>
    <w:multiLevelType w:val="hybridMultilevel"/>
    <w:tmpl w:val="12FEF2F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25237802"/>
    <w:multiLevelType w:val="multilevel"/>
    <w:tmpl w:val="61624D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5B54DFD"/>
    <w:multiLevelType w:val="hybridMultilevel"/>
    <w:tmpl w:val="682275D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nsid w:val="275051A3"/>
    <w:multiLevelType w:val="hybridMultilevel"/>
    <w:tmpl w:val="3A5AF04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nsid w:val="37DE03E5"/>
    <w:multiLevelType w:val="multilevel"/>
    <w:tmpl w:val="4A7C02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38FE34C3"/>
    <w:multiLevelType w:val="multilevel"/>
    <w:tmpl w:val="BC0CD0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F636CBC"/>
    <w:multiLevelType w:val="hybridMultilevel"/>
    <w:tmpl w:val="0BEA4CBA"/>
    <w:lvl w:ilvl="0" w:tplc="0410000D">
      <w:start w:val="1"/>
      <w:numFmt w:val="bullet"/>
      <w:lvlText w:val=""/>
      <w:lvlJc w:val="left"/>
      <w:pPr>
        <w:ind w:left="720" w:hanging="360"/>
      </w:pPr>
      <w:rPr>
        <w:rFonts w:ascii="Wingdings" w:hAnsi="Wingdings" w:hint="default"/>
      </w:rPr>
    </w:lvl>
    <w:lvl w:ilvl="1" w:tplc="0410000B">
      <w:start w:val="1"/>
      <w:numFmt w:val="bullet"/>
      <w:lvlText w:val=""/>
      <w:lvlJc w:val="left"/>
      <w:pPr>
        <w:ind w:left="1440" w:hanging="360"/>
      </w:pPr>
      <w:rPr>
        <w:rFonts w:ascii="Wingdings" w:hAnsi="Wingdings"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nsid w:val="400A795D"/>
    <w:multiLevelType w:val="hybridMultilevel"/>
    <w:tmpl w:val="2A8EDBB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nsid w:val="408A2FE1"/>
    <w:multiLevelType w:val="hybridMultilevel"/>
    <w:tmpl w:val="0D08264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418F40EA"/>
    <w:multiLevelType w:val="hybridMultilevel"/>
    <w:tmpl w:val="0EF061B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nsid w:val="44037630"/>
    <w:multiLevelType w:val="hybridMultilevel"/>
    <w:tmpl w:val="D81073F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nsid w:val="46213028"/>
    <w:multiLevelType w:val="hybridMultilevel"/>
    <w:tmpl w:val="35126D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485065D9"/>
    <w:multiLevelType w:val="hybridMultilevel"/>
    <w:tmpl w:val="B1161D4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
    <w:nsid w:val="4B2505E8"/>
    <w:multiLevelType w:val="hybridMultilevel"/>
    <w:tmpl w:val="9E00D038"/>
    <w:lvl w:ilvl="0" w:tplc="0410000F">
      <w:start w:val="1"/>
      <w:numFmt w:val="decimal"/>
      <w:lvlText w:val="%1."/>
      <w:lvlJc w:val="left"/>
      <w:pPr>
        <w:ind w:left="360" w:hanging="36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24">
    <w:nsid w:val="4C552A30"/>
    <w:multiLevelType w:val="hybridMultilevel"/>
    <w:tmpl w:val="3880EFE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nsid w:val="4CFB7EFF"/>
    <w:multiLevelType w:val="hybridMultilevel"/>
    <w:tmpl w:val="AE5ED4B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nsid w:val="4FE83BD4"/>
    <w:multiLevelType w:val="hybridMultilevel"/>
    <w:tmpl w:val="0E484D3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nsid w:val="58672EE7"/>
    <w:multiLevelType w:val="hybridMultilevel"/>
    <w:tmpl w:val="FEFE0FBC"/>
    <w:lvl w:ilvl="0" w:tplc="815AD06A">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8">
    <w:nsid w:val="5DB10782"/>
    <w:multiLevelType w:val="hybridMultilevel"/>
    <w:tmpl w:val="8DCC725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9">
    <w:nsid w:val="5E360895"/>
    <w:multiLevelType w:val="hybridMultilevel"/>
    <w:tmpl w:val="B672E18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0">
    <w:nsid w:val="61373EAA"/>
    <w:multiLevelType w:val="hybridMultilevel"/>
    <w:tmpl w:val="63AEA58C"/>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
    <w:nsid w:val="62204438"/>
    <w:multiLevelType w:val="hybridMultilevel"/>
    <w:tmpl w:val="A9D619BE"/>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2">
    <w:nsid w:val="62F112F3"/>
    <w:multiLevelType w:val="hybridMultilevel"/>
    <w:tmpl w:val="73B67492"/>
    <w:lvl w:ilvl="0" w:tplc="0410000F">
      <w:start w:val="1"/>
      <w:numFmt w:val="decimal"/>
      <w:lvlText w:val="%1."/>
      <w:lvlJc w:val="left"/>
      <w:pPr>
        <w:ind w:left="360" w:hanging="36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33">
    <w:nsid w:val="635C1020"/>
    <w:multiLevelType w:val="hybridMultilevel"/>
    <w:tmpl w:val="AB40282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4">
    <w:nsid w:val="65E010FD"/>
    <w:multiLevelType w:val="hybridMultilevel"/>
    <w:tmpl w:val="2F46F32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5">
    <w:nsid w:val="695239CF"/>
    <w:multiLevelType w:val="hybridMultilevel"/>
    <w:tmpl w:val="0AD4E97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6">
    <w:nsid w:val="7198333B"/>
    <w:multiLevelType w:val="multilevel"/>
    <w:tmpl w:val="876805C0"/>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Georgia" w:eastAsia="Times New Roman" w:hAnsi="Georgia" w:cs="Calibri"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nsid w:val="738E69E4"/>
    <w:multiLevelType w:val="multilevel"/>
    <w:tmpl w:val="4A2E47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nsid w:val="7736304F"/>
    <w:multiLevelType w:val="hybridMultilevel"/>
    <w:tmpl w:val="CF987A4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9">
    <w:nsid w:val="7BEE3947"/>
    <w:multiLevelType w:val="hybridMultilevel"/>
    <w:tmpl w:val="8CCC1A5A"/>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40">
    <w:nsid w:val="7E834D8D"/>
    <w:multiLevelType w:val="hybridMultilevel"/>
    <w:tmpl w:val="E110CE4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35"/>
  </w:num>
  <w:num w:numId="2">
    <w:abstractNumId w:val="8"/>
  </w:num>
  <w:num w:numId="3">
    <w:abstractNumId w:val="34"/>
  </w:num>
  <w:num w:numId="4">
    <w:abstractNumId w:val="30"/>
  </w:num>
  <w:num w:numId="5">
    <w:abstractNumId w:val="33"/>
  </w:num>
  <w:num w:numId="6">
    <w:abstractNumId w:val="16"/>
  </w:num>
  <w:num w:numId="7">
    <w:abstractNumId w:val="7"/>
  </w:num>
  <w:num w:numId="8">
    <w:abstractNumId w:val="38"/>
  </w:num>
  <w:num w:numId="9">
    <w:abstractNumId w:val="39"/>
  </w:num>
  <w:num w:numId="10">
    <w:abstractNumId w:val="31"/>
  </w:num>
  <w:num w:numId="11">
    <w:abstractNumId w:val="6"/>
  </w:num>
  <w:num w:numId="12">
    <w:abstractNumId w:val="19"/>
  </w:num>
  <w:num w:numId="13">
    <w:abstractNumId w:val="36"/>
  </w:num>
  <w:num w:numId="14">
    <w:abstractNumId w:val="2"/>
  </w:num>
  <w:num w:numId="15">
    <w:abstractNumId w:val="37"/>
  </w:num>
  <w:num w:numId="16">
    <w:abstractNumId w:val="14"/>
  </w:num>
  <w:num w:numId="17">
    <w:abstractNumId w:val="24"/>
  </w:num>
  <w:num w:numId="18">
    <w:abstractNumId w:val="20"/>
  </w:num>
  <w:num w:numId="19">
    <w:abstractNumId w:val="10"/>
  </w:num>
  <w:num w:numId="20">
    <w:abstractNumId w:val="5"/>
  </w:num>
  <w:num w:numId="21">
    <w:abstractNumId w:val="23"/>
  </w:num>
  <w:num w:numId="22">
    <w:abstractNumId w:val="29"/>
  </w:num>
  <w:num w:numId="23">
    <w:abstractNumId w:val="17"/>
  </w:num>
  <w:num w:numId="24">
    <w:abstractNumId w:val="22"/>
  </w:num>
  <w:num w:numId="25">
    <w:abstractNumId w:val="40"/>
  </w:num>
  <w:num w:numId="26">
    <w:abstractNumId w:val="28"/>
  </w:num>
  <w:num w:numId="27">
    <w:abstractNumId w:val="32"/>
  </w:num>
  <w:num w:numId="28">
    <w:abstractNumId w:val="27"/>
  </w:num>
  <w:num w:numId="29">
    <w:abstractNumId w:val="3"/>
  </w:num>
  <w:num w:numId="30">
    <w:abstractNumId w:val="12"/>
  </w:num>
  <w:num w:numId="31">
    <w:abstractNumId w:val="13"/>
  </w:num>
  <w:num w:numId="32">
    <w:abstractNumId w:val="11"/>
  </w:num>
  <w:num w:numId="33">
    <w:abstractNumId w:val="0"/>
  </w:num>
  <w:num w:numId="34">
    <w:abstractNumId w:val="15"/>
  </w:num>
  <w:num w:numId="35">
    <w:abstractNumId w:val="26"/>
  </w:num>
  <w:num w:numId="36">
    <w:abstractNumId w:val="18"/>
  </w:num>
  <w:num w:numId="37">
    <w:abstractNumId w:val="25"/>
  </w:num>
  <w:num w:numId="38">
    <w:abstractNumId w:val="21"/>
  </w:num>
  <w:num w:numId="39">
    <w:abstractNumId w:val="4"/>
  </w:num>
  <w:num w:numId="40">
    <w:abstractNumId w:val="1"/>
  </w:num>
  <w:num w:numId="41">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283"/>
  <w:drawingGridHorizontalSpacing w:val="120"/>
  <w:displayHorizontalDrawingGridEvery w:val="2"/>
  <w:characterSpacingControl w:val="doNotCompress"/>
  <w:hdrShapeDefaults>
    <o:shapedefaults v:ext="edit" spidmax="98306"/>
  </w:hdrShapeDefaults>
  <w:footnotePr>
    <w:footnote w:id="-1"/>
    <w:footnote w:id="0"/>
  </w:footnotePr>
  <w:endnotePr>
    <w:endnote w:id="-1"/>
    <w:endnote w:id="0"/>
  </w:endnotePr>
  <w:compat/>
  <w:rsids>
    <w:rsidRoot w:val="00894551"/>
    <w:rsid w:val="000038E4"/>
    <w:rsid w:val="0001463A"/>
    <w:rsid w:val="00020F3A"/>
    <w:rsid w:val="00026E65"/>
    <w:rsid w:val="00027D7D"/>
    <w:rsid w:val="000319B8"/>
    <w:rsid w:val="00042414"/>
    <w:rsid w:val="00043816"/>
    <w:rsid w:val="000477C3"/>
    <w:rsid w:val="00060883"/>
    <w:rsid w:val="0006334A"/>
    <w:rsid w:val="00073E0F"/>
    <w:rsid w:val="00080BCB"/>
    <w:rsid w:val="000814CD"/>
    <w:rsid w:val="000B7872"/>
    <w:rsid w:val="000C7B95"/>
    <w:rsid w:val="000D152B"/>
    <w:rsid w:val="000E0BFC"/>
    <w:rsid w:val="000E6E5F"/>
    <w:rsid w:val="000F046A"/>
    <w:rsid w:val="000F5B67"/>
    <w:rsid w:val="0010378C"/>
    <w:rsid w:val="00114D06"/>
    <w:rsid w:val="001202D5"/>
    <w:rsid w:val="001206A9"/>
    <w:rsid w:val="001219EC"/>
    <w:rsid w:val="00125C2B"/>
    <w:rsid w:val="001305D7"/>
    <w:rsid w:val="00134F6F"/>
    <w:rsid w:val="00137134"/>
    <w:rsid w:val="001440FD"/>
    <w:rsid w:val="001468C5"/>
    <w:rsid w:val="00152D79"/>
    <w:rsid w:val="00174068"/>
    <w:rsid w:val="00175362"/>
    <w:rsid w:val="00175398"/>
    <w:rsid w:val="00175FD8"/>
    <w:rsid w:val="0019121D"/>
    <w:rsid w:val="00195140"/>
    <w:rsid w:val="001B140F"/>
    <w:rsid w:val="001B28CC"/>
    <w:rsid w:val="001B5E91"/>
    <w:rsid w:val="001B6036"/>
    <w:rsid w:val="001B6532"/>
    <w:rsid w:val="001B7EA3"/>
    <w:rsid w:val="001D2540"/>
    <w:rsid w:val="00203666"/>
    <w:rsid w:val="0020545A"/>
    <w:rsid w:val="00211A67"/>
    <w:rsid w:val="00211D4E"/>
    <w:rsid w:val="002129D2"/>
    <w:rsid w:val="00216768"/>
    <w:rsid w:val="002169E1"/>
    <w:rsid w:val="00217950"/>
    <w:rsid w:val="00224C43"/>
    <w:rsid w:val="00225572"/>
    <w:rsid w:val="00225702"/>
    <w:rsid w:val="00241B4E"/>
    <w:rsid w:val="0025158D"/>
    <w:rsid w:val="0027051B"/>
    <w:rsid w:val="00274117"/>
    <w:rsid w:val="00274ACD"/>
    <w:rsid w:val="002948CA"/>
    <w:rsid w:val="002971BD"/>
    <w:rsid w:val="002A28E9"/>
    <w:rsid w:val="002A2E9F"/>
    <w:rsid w:val="002B2E75"/>
    <w:rsid w:val="002B5CE0"/>
    <w:rsid w:val="002C046E"/>
    <w:rsid w:val="002C16A9"/>
    <w:rsid w:val="002C463E"/>
    <w:rsid w:val="002D2D56"/>
    <w:rsid w:val="002D6FDC"/>
    <w:rsid w:val="002E7A6D"/>
    <w:rsid w:val="002F150A"/>
    <w:rsid w:val="002F4BA2"/>
    <w:rsid w:val="002F4D3E"/>
    <w:rsid w:val="00307DBD"/>
    <w:rsid w:val="00314498"/>
    <w:rsid w:val="003148D8"/>
    <w:rsid w:val="003176E4"/>
    <w:rsid w:val="003250DD"/>
    <w:rsid w:val="00333831"/>
    <w:rsid w:val="0034612D"/>
    <w:rsid w:val="00353B90"/>
    <w:rsid w:val="00365646"/>
    <w:rsid w:val="00371BB3"/>
    <w:rsid w:val="0037609B"/>
    <w:rsid w:val="003765B8"/>
    <w:rsid w:val="00382D10"/>
    <w:rsid w:val="0038485F"/>
    <w:rsid w:val="00384F08"/>
    <w:rsid w:val="0038667B"/>
    <w:rsid w:val="003965E5"/>
    <w:rsid w:val="003A6F26"/>
    <w:rsid w:val="003B0DCA"/>
    <w:rsid w:val="003B4784"/>
    <w:rsid w:val="003B5797"/>
    <w:rsid w:val="003C4AD5"/>
    <w:rsid w:val="003C5564"/>
    <w:rsid w:val="003C7C80"/>
    <w:rsid w:val="003D0181"/>
    <w:rsid w:val="003E204F"/>
    <w:rsid w:val="003E7B7F"/>
    <w:rsid w:val="003F6AE0"/>
    <w:rsid w:val="003F7385"/>
    <w:rsid w:val="0040105C"/>
    <w:rsid w:val="0040278A"/>
    <w:rsid w:val="00421B67"/>
    <w:rsid w:val="004245CC"/>
    <w:rsid w:val="00427DB8"/>
    <w:rsid w:val="00432554"/>
    <w:rsid w:val="00443535"/>
    <w:rsid w:val="00443B35"/>
    <w:rsid w:val="00446AFF"/>
    <w:rsid w:val="0044752E"/>
    <w:rsid w:val="004536D4"/>
    <w:rsid w:val="0046085C"/>
    <w:rsid w:val="00464E31"/>
    <w:rsid w:val="004671F1"/>
    <w:rsid w:val="00475CB4"/>
    <w:rsid w:val="00477156"/>
    <w:rsid w:val="00482F36"/>
    <w:rsid w:val="00490B28"/>
    <w:rsid w:val="00494248"/>
    <w:rsid w:val="004A1BD1"/>
    <w:rsid w:val="004A31E2"/>
    <w:rsid w:val="004B4047"/>
    <w:rsid w:val="004D4033"/>
    <w:rsid w:val="004E2903"/>
    <w:rsid w:val="004E3B25"/>
    <w:rsid w:val="004E72BB"/>
    <w:rsid w:val="004F4EEC"/>
    <w:rsid w:val="004F7606"/>
    <w:rsid w:val="0051209C"/>
    <w:rsid w:val="00512D52"/>
    <w:rsid w:val="00521246"/>
    <w:rsid w:val="00524DB2"/>
    <w:rsid w:val="00525684"/>
    <w:rsid w:val="0053083C"/>
    <w:rsid w:val="00532BC1"/>
    <w:rsid w:val="00547098"/>
    <w:rsid w:val="00556300"/>
    <w:rsid w:val="00556C7B"/>
    <w:rsid w:val="00560057"/>
    <w:rsid w:val="00561157"/>
    <w:rsid w:val="00567BA5"/>
    <w:rsid w:val="005836FC"/>
    <w:rsid w:val="005837F3"/>
    <w:rsid w:val="0058520F"/>
    <w:rsid w:val="0059071E"/>
    <w:rsid w:val="00594FE4"/>
    <w:rsid w:val="005A3CAF"/>
    <w:rsid w:val="005A6CB8"/>
    <w:rsid w:val="005B179A"/>
    <w:rsid w:val="005B2E61"/>
    <w:rsid w:val="005B5B92"/>
    <w:rsid w:val="005B6319"/>
    <w:rsid w:val="005C1711"/>
    <w:rsid w:val="005C5996"/>
    <w:rsid w:val="005D0BB5"/>
    <w:rsid w:val="005D68EE"/>
    <w:rsid w:val="005E396C"/>
    <w:rsid w:val="005F19D0"/>
    <w:rsid w:val="005F36DB"/>
    <w:rsid w:val="00603A20"/>
    <w:rsid w:val="006058C6"/>
    <w:rsid w:val="00617A3D"/>
    <w:rsid w:val="00624A65"/>
    <w:rsid w:val="00640D75"/>
    <w:rsid w:val="0066182A"/>
    <w:rsid w:val="006734FA"/>
    <w:rsid w:val="00673EA8"/>
    <w:rsid w:val="006748DC"/>
    <w:rsid w:val="006847EE"/>
    <w:rsid w:val="006938C9"/>
    <w:rsid w:val="006952EF"/>
    <w:rsid w:val="006959FD"/>
    <w:rsid w:val="006A0044"/>
    <w:rsid w:val="006A2705"/>
    <w:rsid w:val="006A35BF"/>
    <w:rsid w:val="006A483E"/>
    <w:rsid w:val="006A6591"/>
    <w:rsid w:val="006B4444"/>
    <w:rsid w:val="006B4F91"/>
    <w:rsid w:val="006E26CE"/>
    <w:rsid w:val="006E58FF"/>
    <w:rsid w:val="00701884"/>
    <w:rsid w:val="00711EA4"/>
    <w:rsid w:val="0072170A"/>
    <w:rsid w:val="0072318C"/>
    <w:rsid w:val="007241E9"/>
    <w:rsid w:val="00730056"/>
    <w:rsid w:val="007319E5"/>
    <w:rsid w:val="00735912"/>
    <w:rsid w:val="00737F09"/>
    <w:rsid w:val="00742D52"/>
    <w:rsid w:val="007532CF"/>
    <w:rsid w:val="00755320"/>
    <w:rsid w:val="00763190"/>
    <w:rsid w:val="00764302"/>
    <w:rsid w:val="00772BBC"/>
    <w:rsid w:val="007977F9"/>
    <w:rsid w:val="007A58D2"/>
    <w:rsid w:val="007B2766"/>
    <w:rsid w:val="007B38E7"/>
    <w:rsid w:val="007C0D79"/>
    <w:rsid w:val="007C5006"/>
    <w:rsid w:val="007D4660"/>
    <w:rsid w:val="007F0316"/>
    <w:rsid w:val="007F4A20"/>
    <w:rsid w:val="007F602F"/>
    <w:rsid w:val="00801BDF"/>
    <w:rsid w:val="0080423C"/>
    <w:rsid w:val="00817345"/>
    <w:rsid w:val="0082735A"/>
    <w:rsid w:val="00831246"/>
    <w:rsid w:val="00834450"/>
    <w:rsid w:val="00841A11"/>
    <w:rsid w:val="00856B70"/>
    <w:rsid w:val="008574A4"/>
    <w:rsid w:val="00863DC6"/>
    <w:rsid w:val="008710D2"/>
    <w:rsid w:val="0087756C"/>
    <w:rsid w:val="00884A27"/>
    <w:rsid w:val="008930DC"/>
    <w:rsid w:val="00894551"/>
    <w:rsid w:val="00896DBF"/>
    <w:rsid w:val="008A1B17"/>
    <w:rsid w:val="008A238F"/>
    <w:rsid w:val="008A6106"/>
    <w:rsid w:val="008D1DC4"/>
    <w:rsid w:val="008D28FF"/>
    <w:rsid w:val="008D346D"/>
    <w:rsid w:val="008F2512"/>
    <w:rsid w:val="009016F6"/>
    <w:rsid w:val="009102AD"/>
    <w:rsid w:val="009143A9"/>
    <w:rsid w:val="00917B13"/>
    <w:rsid w:val="009259AE"/>
    <w:rsid w:val="00934032"/>
    <w:rsid w:val="009411E8"/>
    <w:rsid w:val="00946C01"/>
    <w:rsid w:val="0094765C"/>
    <w:rsid w:val="00955074"/>
    <w:rsid w:val="00963028"/>
    <w:rsid w:val="00964440"/>
    <w:rsid w:val="00966C96"/>
    <w:rsid w:val="00974650"/>
    <w:rsid w:val="00990974"/>
    <w:rsid w:val="009A3762"/>
    <w:rsid w:val="009A59A9"/>
    <w:rsid w:val="009B020E"/>
    <w:rsid w:val="009B6470"/>
    <w:rsid w:val="009B6CD2"/>
    <w:rsid w:val="009B74A9"/>
    <w:rsid w:val="009C49A1"/>
    <w:rsid w:val="009D46AE"/>
    <w:rsid w:val="009F14D6"/>
    <w:rsid w:val="00A00689"/>
    <w:rsid w:val="00A07695"/>
    <w:rsid w:val="00A12CE3"/>
    <w:rsid w:val="00A1686B"/>
    <w:rsid w:val="00A2759D"/>
    <w:rsid w:val="00A3384B"/>
    <w:rsid w:val="00A441D6"/>
    <w:rsid w:val="00A72E93"/>
    <w:rsid w:val="00A75996"/>
    <w:rsid w:val="00A76D77"/>
    <w:rsid w:val="00A81DEB"/>
    <w:rsid w:val="00A93C30"/>
    <w:rsid w:val="00A9445C"/>
    <w:rsid w:val="00A95827"/>
    <w:rsid w:val="00AB0236"/>
    <w:rsid w:val="00AD1828"/>
    <w:rsid w:val="00AD74F1"/>
    <w:rsid w:val="00AE488B"/>
    <w:rsid w:val="00AF6BDE"/>
    <w:rsid w:val="00B0216C"/>
    <w:rsid w:val="00B03025"/>
    <w:rsid w:val="00B137FB"/>
    <w:rsid w:val="00B403D0"/>
    <w:rsid w:val="00B55DB5"/>
    <w:rsid w:val="00B60851"/>
    <w:rsid w:val="00B60B76"/>
    <w:rsid w:val="00B660EA"/>
    <w:rsid w:val="00B66E74"/>
    <w:rsid w:val="00B716E4"/>
    <w:rsid w:val="00B75354"/>
    <w:rsid w:val="00B8084D"/>
    <w:rsid w:val="00B81F7C"/>
    <w:rsid w:val="00B82E0B"/>
    <w:rsid w:val="00B9393D"/>
    <w:rsid w:val="00BA1670"/>
    <w:rsid w:val="00BA437D"/>
    <w:rsid w:val="00BB5AD2"/>
    <w:rsid w:val="00BE0D83"/>
    <w:rsid w:val="00BE1207"/>
    <w:rsid w:val="00BF067A"/>
    <w:rsid w:val="00BF3E2A"/>
    <w:rsid w:val="00BF4102"/>
    <w:rsid w:val="00C050B4"/>
    <w:rsid w:val="00C20635"/>
    <w:rsid w:val="00C26F26"/>
    <w:rsid w:val="00C27726"/>
    <w:rsid w:val="00C403B3"/>
    <w:rsid w:val="00C4673B"/>
    <w:rsid w:val="00C53511"/>
    <w:rsid w:val="00C71DD5"/>
    <w:rsid w:val="00C80CEA"/>
    <w:rsid w:val="00C87CA5"/>
    <w:rsid w:val="00C92DC6"/>
    <w:rsid w:val="00C9385B"/>
    <w:rsid w:val="00C97D8C"/>
    <w:rsid w:val="00CC2B58"/>
    <w:rsid w:val="00CC4E8E"/>
    <w:rsid w:val="00D01656"/>
    <w:rsid w:val="00D01FD6"/>
    <w:rsid w:val="00D13BB6"/>
    <w:rsid w:val="00D15D14"/>
    <w:rsid w:val="00D17F7D"/>
    <w:rsid w:val="00D3414E"/>
    <w:rsid w:val="00D42301"/>
    <w:rsid w:val="00D45DE1"/>
    <w:rsid w:val="00D47C36"/>
    <w:rsid w:val="00D56FB8"/>
    <w:rsid w:val="00D6391C"/>
    <w:rsid w:val="00D67987"/>
    <w:rsid w:val="00D70450"/>
    <w:rsid w:val="00D72E17"/>
    <w:rsid w:val="00D74D80"/>
    <w:rsid w:val="00D8638D"/>
    <w:rsid w:val="00D9117F"/>
    <w:rsid w:val="00D91A8A"/>
    <w:rsid w:val="00D91C4B"/>
    <w:rsid w:val="00D96C74"/>
    <w:rsid w:val="00DA0125"/>
    <w:rsid w:val="00DA24F0"/>
    <w:rsid w:val="00DA3594"/>
    <w:rsid w:val="00DC0993"/>
    <w:rsid w:val="00DC52E7"/>
    <w:rsid w:val="00DD6962"/>
    <w:rsid w:val="00DE01CD"/>
    <w:rsid w:val="00DE068F"/>
    <w:rsid w:val="00DE1518"/>
    <w:rsid w:val="00DE1911"/>
    <w:rsid w:val="00DE19E7"/>
    <w:rsid w:val="00DE6D22"/>
    <w:rsid w:val="00DF0E6B"/>
    <w:rsid w:val="00DF1E5B"/>
    <w:rsid w:val="00DF2012"/>
    <w:rsid w:val="00DF45DC"/>
    <w:rsid w:val="00DF5E76"/>
    <w:rsid w:val="00E0693E"/>
    <w:rsid w:val="00E26841"/>
    <w:rsid w:val="00E31641"/>
    <w:rsid w:val="00E36EB7"/>
    <w:rsid w:val="00E37E18"/>
    <w:rsid w:val="00E41A7A"/>
    <w:rsid w:val="00E47400"/>
    <w:rsid w:val="00E5315B"/>
    <w:rsid w:val="00E5441B"/>
    <w:rsid w:val="00E76C0E"/>
    <w:rsid w:val="00E865B7"/>
    <w:rsid w:val="00E90B76"/>
    <w:rsid w:val="00EB7495"/>
    <w:rsid w:val="00EC2878"/>
    <w:rsid w:val="00EC2CD4"/>
    <w:rsid w:val="00ED3E09"/>
    <w:rsid w:val="00ED71DA"/>
    <w:rsid w:val="00EE0625"/>
    <w:rsid w:val="00EE2FE8"/>
    <w:rsid w:val="00EE7062"/>
    <w:rsid w:val="00EF165B"/>
    <w:rsid w:val="00EF7565"/>
    <w:rsid w:val="00F10724"/>
    <w:rsid w:val="00F1292C"/>
    <w:rsid w:val="00F13D39"/>
    <w:rsid w:val="00F17530"/>
    <w:rsid w:val="00F2177A"/>
    <w:rsid w:val="00F327E1"/>
    <w:rsid w:val="00F6145A"/>
    <w:rsid w:val="00F64E27"/>
    <w:rsid w:val="00F65BA0"/>
    <w:rsid w:val="00F71072"/>
    <w:rsid w:val="00F72D62"/>
    <w:rsid w:val="00F76BD1"/>
    <w:rsid w:val="00F76E99"/>
    <w:rsid w:val="00F827DD"/>
    <w:rsid w:val="00F834E7"/>
    <w:rsid w:val="00F90CD2"/>
    <w:rsid w:val="00F97A93"/>
    <w:rsid w:val="00FA1E2A"/>
    <w:rsid w:val="00FA2327"/>
    <w:rsid w:val="00FA647B"/>
    <w:rsid w:val="00FB3B45"/>
    <w:rsid w:val="00FC2AF7"/>
    <w:rsid w:val="00FD11B7"/>
    <w:rsid w:val="00FD37D8"/>
    <w:rsid w:val="00FD436C"/>
    <w:rsid w:val="00FD4EAC"/>
    <w:rsid w:val="00FE01AD"/>
    <w:rsid w:val="00FF2C0B"/>
    <w:rsid w:val="00FF3C41"/>
    <w:rsid w:val="00FF55EF"/>
    <w:rsid w:val="00FF63BD"/>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9830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3A6F26"/>
    <w:pPr>
      <w:spacing w:after="0" w:line="240" w:lineRule="auto"/>
      <w:jc w:val="both"/>
    </w:pPr>
    <w:rPr>
      <w:sz w:val="24"/>
    </w:rPr>
  </w:style>
  <w:style w:type="paragraph" w:styleId="Titolo1">
    <w:name w:val="heading 1"/>
    <w:basedOn w:val="Normale"/>
    <w:next w:val="Normale"/>
    <w:link w:val="Titolo1Carattere"/>
    <w:uiPriority w:val="9"/>
    <w:qFormat/>
    <w:rsid w:val="003A6F26"/>
    <w:pPr>
      <w:keepNext/>
      <w:keepLines/>
      <w:outlineLvl w:val="0"/>
    </w:pPr>
    <w:rPr>
      <w:rFonts w:eastAsiaTheme="majorEastAsia" w:cstheme="majorBidi"/>
      <w:b/>
      <w:bCs/>
      <w:sz w:val="28"/>
      <w:szCs w:val="28"/>
    </w:rPr>
  </w:style>
  <w:style w:type="paragraph" w:styleId="Titolo2">
    <w:name w:val="heading 2"/>
    <w:basedOn w:val="Normale"/>
    <w:next w:val="Normale"/>
    <w:link w:val="Titolo2Carattere"/>
    <w:uiPriority w:val="9"/>
    <w:unhideWhenUsed/>
    <w:qFormat/>
    <w:rsid w:val="003A6F26"/>
    <w:pPr>
      <w:keepNext/>
      <w:keepLines/>
      <w:outlineLvl w:val="1"/>
    </w:pPr>
    <w:rPr>
      <w:rFonts w:eastAsiaTheme="majorEastAsia" w:cstheme="majorBidi"/>
      <w:b/>
      <w:bCs/>
      <w:szCs w:val="26"/>
    </w:rPr>
  </w:style>
  <w:style w:type="paragraph" w:styleId="Titolo3">
    <w:name w:val="heading 3"/>
    <w:basedOn w:val="Normale"/>
    <w:next w:val="Normale"/>
    <w:link w:val="Titolo3Carattere"/>
    <w:uiPriority w:val="9"/>
    <w:unhideWhenUsed/>
    <w:qFormat/>
    <w:rsid w:val="004F7606"/>
    <w:pPr>
      <w:keepNext/>
      <w:keepLines/>
      <w:spacing w:before="200"/>
      <w:outlineLvl w:val="2"/>
    </w:pPr>
    <w:rPr>
      <w:rFonts w:asciiTheme="majorHAnsi" w:eastAsiaTheme="majorEastAsia" w:hAnsiTheme="majorHAnsi" w:cstheme="majorBidi"/>
      <w:b/>
      <w:bCs/>
      <w:color w:val="4F81BD" w:themeColor="accent1"/>
    </w:rPr>
  </w:style>
  <w:style w:type="character" w:default="1" w:styleId="Carpredefinitoparagrafo">
    <w:name w:val="Default Paragraph Font"/>
    <w:uiPriority w:val="1"/>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894551"/>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894551"/>
    <w:rPr>
      <w:rFonts w:ascii="Tahoma" w:hAnsi="Tahoma" w:cs="Tahoma"/>
      <w:sz w:val="16"/>
      <w:szCs w:val="16"/>
    </w:rPr>
  </w:style>
  <w:style w:type="paragraph" w:styleId="NormaleWeb">
    <w:name w:val="Normal (Web)"/>
    <w:basedOn w:val="Normale"/>
    <w:uiPriority w:val="99"/>
    <w:semiHidden/>
    <w:unhideWhenUsed/>
    <w:rsid w:val="00175362"/>
    <w:pPr>
      <w:spacing w:after="150"/>
      <w:jc w:val="left"/>
    </w:pPr>
    <w:rPr>
      <w:rFonts w:ascii="Times New Roman" w:eastAsia="Times New Roman" w:hAnsi="Times New Roman" w:cs="Times New Roman"/>
      <w:szCs w:val="24"/>
      <w:lang w:eastAsia="it-IT"/>
    </w:rPr>
  </w:style>
  <w:style w:type="paragraph" w:styleId="Titolo">
    <w:name w:val="Title"/>
    <w:basedOn w:val="Normale"/>
    <w:next w:val="Normale"/>
    <w:link w:val="TitoloCarattere"/>
    <w:uiPriority w:val="10"/>
    <w:qFormat/>
    <w:rsid w:val="00841A11"/>
    <w:pPr>
      <w:pBdr>
        <w:bottom w:val="single" w:sz="8" w:space="4" w:color="4F81BD" w:themeColor="accent1"/>
      </w:pBdr>
      <w:contextualSpacing/>
      <w:jc w:val="center"/>
    </w:pPr>
    <w:rPr>
      <w:rFonts w:eastAsiaTheme="majorEastAsia" w:cstheme="majorBidi"/>
      <w:b/>
      <w:spacing w:val="5"/>
      <w:kern w:val="28"/>
      <w:sz w:val="72"/>
      <w:szCs w:val="52"/>
    </w:rPr>
  </w:style>
  <w:style w:type="character" w:customStyle="1" w:styleId="TitoloCarattere">
    <w:name w:val="Titolo Carattere"/>
    <w:basedOn w:val="Carpredefinitoparagrafo"/>
    <w:link w:val="Titolo"/>
    <w:uiPriority w:val="10"/>
    <w:rsid w:val="00841A11"/>
    <w:rPr>
      <w:rFonts w:eastAsiaTheme="majorEastAsia" w:cstheme="majorBidi"/>
      <w:b/>
      <w:spacing w:val="5"/>
      <w:kern w:val="28"/>
      <w:sz w:val="72"/>
      <w:szCs w:val="52"/>
    </w:rPr>
  </w:style>
  <w:style w:type="character" w:customStyle="1" w:styleId="Titolo1Carattere">
    <w:name w:val="Titolo 1 Carattere"/>
    <w:basedOn w:val="Carpredefinitoparagrafo"/>
    <w:link w:val="Titolo1"/>
    <w:uiPriority w:val="9"/>
    <w:rsid w:val="003A6F26"/>
    <w:rPr>
      <w:rFonts w:eastAsiaTheme="majorEastAsia" w:cstheme="majorBidi"/>
      <w:b/>
      <w:bCs/>
      <w:sz w:val="28"/>
      <w:szCs w:val="28"/>
    </w:rPr>
  </w:style>
  <w:style w:type="character" w:customStyle="1" w:styleId="Titolo2Carattere">
    <w:name w:val="Titolo 2 Carattere"/>
    <w:basedOn w:val="Carpredefinitoparagrafo"/>
    <w:link w:val="Titolo2"/>
    <w:uiPriority w:val="9"/>
    <w:rsid w:val="003A6F26"/>
    <w:rPr>
      <w:rFonts w:eastAsiaTheme="majorEastAsia" w:cstheme="majorBidi"/>
      <w:b/>
      <w:bCs/>
      <w:sz w:val="24"/>
      <w:szCs w:val="26"/>
    </w:rPr>
  </w:style>
  <w:style w:type="paragraph" w:styleId="Paragrafoelenco">
    <w:name w:val="List Paragraph"/>
    <w:basedOn w:val="Normale"/>
    <w:uiPriority w:val="34"/>
    <w:qFormat/>
    <w:rsid w:val="0025158D"/>
    <w:pPr>
      <w:ind w:left="720"/>
      <w:contextualSpacing/>
    </w:pPr>
  </w:style>
  <w:style w:type="paragraph" w:styleId="Corpodeltesto">
    <w:name w:val="Body Text"/>
    <w:basedOn w:val="Normale"/>
    <w:link w:val="CorpodeltestoCarattere"/>
    <w:uiPriority w:val="99"/>
    <w:rsid w:val="00384F08"/>
    <w:pPr>
      <w:widowControl w:val="0"/>
      <w:autoSpaceDE w:val="0"/>
      <w:autoSpaceDN w:val="0"/>
      <w:adjustRightInd w:val="0"/>
      <w:spacing w:after="120"/>
    </w:pPr>
    <w:rPr>
      <w:rFonts w:ascii="Times New Roman" w:eastAsia="Times New Roman" w:hAnsi="Times New Roman" w:cs="Bitstream Vera Sans"/>
      <w:sz w:val="22"/>
      <w:szCs w:val="24"/>
    </w:rPr>
  </w:style>
  <w:style w:type="character" w:customStyle="1" w:styleId="CorpodeltestoCarattere">
    <w:name w:val="Corpo del testo Carattere"/>
    <w:basedOn w:val="Carpredefinitoparagrafo"/>
    <w:link w:val="Corpodeltesto"/>
    <w:uiPriority w:val="99"/>
    <w:rsid w:val="00384F08"/>
    <w:rPr>
      <w:rFonts w:ascii="Times New Roman" w:eastAsia="Times New Roman" w:hAnsi="Times New Roman" w:cs="Bitstream Vera Sans"/>
      <w:szCs w:val="24"/>
    </w:rPr>
  </w:style>
  <w:style w:type="table" w:styleId="Grigliatabella">
    <w:name w:val="Table Grid"/>
    <w:basedOn w:val="Tabellanormale"/>
    <w:uiPriority w:val="59"/>
    <w:rsid w:val="00384F08"/>
    <w:pPr>
      <w:spacing w:after="0" w:line="240" w:lineRule="auto"/>
    </w:pPr>
    <w:rPr>
      <w:rFonts w:ascii="Times New Roman" w:eastAsia="Times New Roman" w:hAnsi="Times New Roman" w:cs="Times New Roman"/>
      <w:sz w:val="20"/>
      <w:szCs w:val="20"/>
      <w:lang w:eastAsia="it-IT"/>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stonotaapidipagina">
    <w:name w:val="footnote text"/>
    <w:basedOn w:val="Normale"/>
    <w:link w:val="TestonotaapidipaginaCarattere"/>
    <w:rsid w:val="00384F08"/>
    <w:pPr>
      <w:jc w:val="left"/>
    </w:pPr>
    <w:rPr>
      <w:rFonts w:ascii="Times New Roman" w:eastAsia="Times New Roman" w:hAnsi="Times New Roman" w:cs="Times New Roman"/>
      <w:sz w:val="20"/>
      <w:szCs w:val="20"/>
      <w:lang w:eastAsia="it-IT"/>
    </w:rPr>
  </w:style>
  <w:style w:type="character" w:customStyle="1" w:styleId="TestonotaapidipaginaCarattere">
    <w:name w:val="Testo nota a piè di pagina Carattere"/>
    <w:basedOn w:val="Carpredefinitoparagrafo"/>
    <w:link w:val="Testonotaapidipagina"/>
    <w:rsid w:val="00384F08"/>
    <w:rPr>
      <w:rFonts w:ascii="Times New Roman" w:eastAsia="Times New Roman" w:hAnsi="Times New Roman" w:cs="Times New Roman"/>
      <w:sz w:val="20"/>
      <w:szCs w:val="20"/>
      <w:lang w:eastAsia="it-IT"/>
    </w:rPr>
  </w:style>
  <w:style w:type="character" w:styleId="Rimandonotaapidipagina">
    <w:name w:val="footnote reference"/>
    <w:basedOn w:val="Carpredefinitoparagrafo"/>
    <w:uiPriority w:val="99"/>
    <w:semiHidden/>
    <w:rsid w:val="00384F08"/>
    <w:rPr>
      <w:rFonts w:cs="Times New Roman"/>
      <w:vertAlign w:val="superscript"/>
    </w:rPr>
  </w:style>
  <w:style w:type="paragraph" w:customStyle="1" w:styleId="Default">
    <w:name w:val="Default"/>
    <w:rsid w:val="005B2E61"/>
    <w:pPr>
      <w:autoSpaceDE w:val="0"/>
      <w:autoSpaceDN w:val="0"/>
      <w:adjustRightInd w:val="0"/>
      <w:spacing w:after="0" w:line="240" w:lineRule="auto"/>
    </w:pPr>
    <w:rPr>
      <w:rFonts w:ascii="Segoe UI" w:hAnsi="Segoe UI" w:cs="Segoe UI"/>
      <w:color w:val="000000"/>
      <w:sz w:val="24"/>
      <w:szCs w:val="24"/>
    </w:rPr>
  </w:style>
  <w:style w:type="paragraph" w:customStyle="1" w:styleId="Stile">
    <w:name w:val="Stile"/>
    <w:rsid w:val="004F7606"/>
    <w:pPr>
      <w:widowControl w:val="0"/>
      <w:autoSpaceDE w:val="0"/>
      <w:autoSpaceDN w:val="0"/>
      <w:adjustRightInd w:val="0"/>
      <w:spacing w:after="0" w:line="240" w:lineRule="auto"/>
    </w:pPr>
    <w:rPr>
      <w:rFonts w:ascii="Arial" w:eastAsiaTheme="minorEastAsia" w:hAnsi="Arial" w:cs="Arial"/>
      <w:sz w:val="24"/>
      <w:szCs w:val="24"/>
      <w:lang w:eastAsia="it-IT"/>
    </w:rPr>
  </w:style>
  <w:style w:type="character" w:customStyle="1" w:styleId="Titolo3Carattere">
    <w:name w:val="Titolo 3 Carattere"/>
    <w:basedOn w:val="Carpredefinitoparagrafo"/>
    <w:link w:val="Titolo3"/>
    <w:uiPriority w:val="9"/>
    <w:rsid w:val="004F7606"/>
    <w:rPr>
      <w:rFonts w:asciiTheme="majorHAnsi" w:eastAsiaTheme="majorEastAsia" w:hAnsiTheme="majorHAnsi" w:cstheme="majorBidi"/>
      <w:b/>
      <w:bCs/>
      <w:color w:val="4F81BD" w:themeColor="accent1"/>
      <w:sz w:val="24"/>
    </w:rPr>
  </w:style>
  <w:style w:type="character" w:styleId="Collegamentoipertestuale">
    <w:name w:val="Hyperlink"/>
    <w:basedOn w:val="Carpredefinitoparagrafo"/>
    <w:uiPriority w:val="99"/>
    <w:unhideWhenUsed/>
    <w:rsid w:val="0020545A"/>
    <w:rPr>
      <w:color w:val="0000FF"/>
      <w:u w:val="single"/>
    </w:rPr>
  </w:style>
  <w:style w:type="paragraph" w:styleId="Didascalia">
    <w:name w:val="caption"/>
    <w:basedOn w:val="Normale"/>
    <w:next w:val="Normale"/>
    <w:uiPriority w:val="35"/>
    <w:unhideWhenUsed/>
    <w:qFormat/>
    <w:rsid w:val="00274117"/>
    <w:pPr>
      <w:spacing w:after="200"/>
    </w:pPr>
    <w:rPr>
      <w:b/>
      <w:bCs/>
      <w:color w:val="4F81BD" w:themeColor="accent1"/>
      <w:sz w:val="18"/>
      <w:szCs w:val="18"/>
    </w:rPr>
  </w:style>
  <w:style w:type="paragraph" w:styleId="Intestazione">
    <w:name w:val="header"/>
    <w:basedOn w:val="Normale"/>
    <w:link w:val="IntestazioneCarattere"/>
    <w:uiPriority w:val="99"/>
    <w:semiHidden/>
    <w:unhideWhenUsed/>
    <w:rsid w:val="00274117"/>
    <w:pPr>
      <w:tabs>
        <w:tab w:val="center" w:pos="4819"/>
        <w:tab w:val="right" w:pos="9638"/>
      </w:tabs>
    </w:pPr>
  </w:style>
  <w:style w:type="character" w:customStyle="1" w:styleId="IntestazioneCarattere">
    <w:name w:val="Intestazione Carattere"/>
    <w:basedOn w:val="Carpredefinitoparagrafo"/>
    <w:link w:val="Intestazione"/>
    <w:uiPriority w:val="99"/>
    <w:semiHidden/>
    <w:rsid w:val="00274117"/>
    <w:rPr>
      <w:sz w:val="24"/>
    </w:rPr>
  </w:style>
  <w:style w:type="paragraph" w:styleId="Pidipagina">
    <w:name w:val="footer"/>
    <w:basedOn w:val="Normale"/>
    <w:link w:val="PidipaginaCarattere"/>
    <w:uiPriority w:val="99"/>
    <w:semiHidden/>
    <w:unhideWhenUsed/>
    <w:rsid w:val="00274117"/>
    <w:pPr>
      <w:tabs>
        <w:tab w:val="center" w:pos="4819"/>
        <w:tab w:val="right" w:pos="9638"/>
      </w:tabs>
    </w:pPr>
  </w:style>
  <w:style w:type="character" w:customStyle="1" w:styleId="PidipaginaCarattere">
    <w:name w:val="Piè di pagina Carattere"/>
    <w:basedOn w:val="Carpredefinitoparagrafo"/>
    <w:link w:val="Pidipagina"/>
    <w:uiPriority w:val="99"/>
    <w:semiHidden/>
    <w:rsid w:val="00274117"/>
    <w:rPr>
      <w:sz w:val="24"/>
    </w:rPr>
  </w:style>
  <w:style w:type="character" w:styleId="Enfasicorsivo">
    <w:name w:val="Emphasis"/>
    <w:basedOn w:val="Carpredefinitoparagrafo"/>
    <w:uiPriority w:val="20"/>
    <w:qFormat/>
    <w:rsid w:val="002F4D3E"/>
    <w:rPr>
      <w:i/>
      <w:iCs/>
    </w:rPr>
  </w:style>
  <w:style w:type="character" w:styleId="Enfasigrassetto">
    <w:name w:val="Strong"/>
    <w:basedOn w:val="Carpredefinitoparagrafo"/>
    <w:uiPriority w:val="22"/>
    <w:qFormat/>
    <w:rsid w:val="007C5006"/>
    <w:rPr>
      <w:b/>
      <w:bCs/>
    </w:rPr>
  </w:style>
  <w:style w:type="paragraph" w:customStyle="1" w:styleId="normal">
    <w:name w:val="normal"/>
    <w:rsid w:val="00801BDF"/>
    <w:rPr>
      <w:rFonts w:ascii="Calibri" w:eastAsia="Calibri" w:hAnsi="Calibri" w:cs="Calibri"/>
      <w:lang w:eastAsia="it-IT"/>
    </w:rPr>
  </w:style>
  <w:style w:type="paragraph" w:customStyle="1" w:styleId="ritaglioelencotitolo">
    <w:name w:val="ritaglio_elenco_titolo"/>
    <w:basedOn w:val="Normale"/>
    <w:rsid w:val="00490B28"/>
    <w:pPr>
      <w:spacing w:before="100" w:beforeAutospacing="1" w:after="100" w:afterAutospacing="1"/>
      <w:jc w:val="left"/>
    </w:pPr>
    <w:rPr>
      <w:rFonts w:ascii="Times New Roman" w:eastAsia="Times New Roman" w:hAnsi="Times New Roman" w:cs="Times New Roman"/>
      <w:szCs w:val="24"/>
      <w:lang w:eastAsia="it-IT"/>
    </w:rPr>
  </w:style>
  <w:style w:type="paragraph" w:customStyle="1" w:styleId="ritagliotesto">
    <w:name w:val="ritaglio_testo"/>
    <w:basedOn w:val="Normale"/>
    <w:rsid w:val="00490B28"/>
    <w:pPr>
      <w:spacing w:before="100" w:beforeAutospacing="1" w:after="100" w:afterAutospacing="1"/>
      <w:jc w:val="left"/>
    </w:pPr>
    <w:rPr>
      <w:rFonts w:ascii="Times New Roman" w:eastAsia="Times New Roman" w:hAnsi="Times New Roman" w:cs="Times New Roman"/>
      <w:szCs w:val="24"/>
      <w:lang w:eastAsia="it-IT"/>
    </w:rPr>
  </w:style>
  <w:style w:type="paragraph" w:customStyle="1" w:styleId="ritagliotestospaziato">
    <w:name w:val="ritaglio_testo_spaziato"/>
    <w:basedOn w:val="Normale"/>
    <w:rsid w:val="00490B28"/>
    <w:pPr>
      <w:spacing w:before="100" w:beforeAutospacing="1" w:after="100" w:afterAutospacing="1"/>
      <w:jc w:val="left"/>
    </w:pPr>
    <w:rPr>
      <w:rFonts w:ascii="Times New Roman" w:eastAsia="Times New Roman" w:hAnsi="Times New Roman" w:cs="Times New Roman"/>
      <w:szCs w:val="24"/>
      <w:lang w:eastAsia="it-IT"/>
    </w:rPr>
  </w:style>
  <w:style w:type="paragraph" w:styleId="Nessunaspaziatura">
    <w:name w:val="No Spacing"/>
    <w:uiPriority w:val="1"/>
    <w:qFormat/>
    <w:rsid w:val="00640D75"/>
    <w:pPr>
      <w:spacing w:after="0" w:line="240" w:lineRule="auto"/>
      <w:jc w:val="both"/>
    </w:pPr>
    <w:rPr>
      <w:sz w:val="24"/>
    </w:rPr>
  </w:style>
  <w:style w:type="paragraph" w:customStyle="1" w:styleId="titolo1dopoilcors">
    <w:name w:val="titolo1dopoilcors"/>
    <w:basedOn w:val="Normale"/>
    <w:rsid w:val="006959FD"/>
    <w:pPr>
      <w:spacing w:before="100" w:beforeAutospacing="1" w:after="100" w:afterAutospacing="1"/>
    </w:pPr>
    <w:rPr>
      <w:rFonts w:ascii="Times New Roman" w:eastAsia="Times New Roman" w:hAnsi="Times New Roman" w:cs="Times New Roman"/>
      <w:bCs/>
      <w:szCs w:val="24"/>
      <w:lang w:eastAsia="it-IT"/>
    </w:rPr>
  </w:style>
  <w:style w:type="character" w:styleId="Collegamentovisitato">
    <w:name w:val="FollowedHyperlink"/>
    <w:basedOn w:val="Carpredefinitoparagrafo"/>
    <w:uiPriority w:val="99"/>
    <w:semiHidden/>
    <w:unhideWhenUsed/>
    <w:rsid w:val="007D4660"/>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C4673B"/>
    <w:pPr>
      <w:spacing w:after="0" w:line="240" w:lineRule="auto"/>
      <w:jc w:val="both"/>
    </w:pPr>
    <w:rPr>
      <w:rFonts w:ascii="France" w:hAnsi="France"/>
      <w:sz w:val="24"/>
    </w:rPr>
  </w:style>
  <w:style w:type="paragraph" w:styleId="Titolo1">
    <w:name w:val="heading 1"/>
    <w:basedOn w:val="Normale"/>
    <w:next w:val="Normale"/>
    <w:link w:val="Titolo1Carattere"/>
    <w:uiPriority w:val="9"/>
    <w:qFormat/>
    <w:rsid w:val="00C4673B"/>
    <w:pPr>
      <w:keepNext/>
      <w:keepLines/>
      <w:outlineLvl w:val="0"/>
    </w:pPr>
    <w:rPr>
      <w:rFonts w:eastAsiaTheme="majorEastAsia" w:cstheme="majorBidi"/>
      <w:b/>
      <w:bCs/>
      <w:sz w:val="28"/>
      <w:szCs w:val="28"/>
    </w:rPr>
  </w:style>
  <w:style w:type="paragraph" w:styleId="Titolo2">
    <w:name w:val="heading 2"/>
    <w:basedOn w:val="Normale"/>
    <w:next w:val="Normale"/>
    <w:link w:val="Titolo2Carattere"/>
    <w:uiPriority w:val="9"/>
    <w:unhideWhenUsed/>
    <w:qFormat/>
    <w:rsid w:val="00C4673B"/>
    <w:pPr>
      <w:keepNext/>
      <w:keepLines/>
      <w:outlineLvl w:val="1"/>
    </w:pPr>
    <w:rPr>
      <w:rFonts w:eastAsiaTheme="majorEastAsia" w:cstheme="majorBidi"/>
      <w:b/>
      <w:bCs/>
      <w:szCs w:val="2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894551"/>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894551"/>
    <w:rPr>
      <w:rFonts w:ascii="Tahoma" w:hAnsi="Tahoma" w:cs="Tahoma"/>
      <w:sz w:val="16"/>
      <w:szCs w:val="16"/>
    </w:rPr>
  </w:style>
  <w:style w:type="paragraph" w:styleId="NormaleWeb">
    <w:name w:val="Normal (Web)"/>
    <w:basedOn w:val="Normale"/>
    <w:uiPriority w:val="99"/>
    <w:semiHidden/>
    <w:unhideWhenUsed/>
    <w:rsid w:val="00175362"/>
    <w:pPr>
      <w:spacing w:after="150"/>
      <w:jc w:val="left"/>
    </w:pPr>
    <w:rPr>
      <w:rFonts w:ascii="Times New Roman" w:eastAsia="Times New Roman" w:hAnsi="Times New Roman" w:cs="Times New Roman"/>
      <w:szCs w:val="24"/>
      <w:lang w:eastAsia="it-IT"/>
    </w:rPr>
  </w:style>
  <w:style w:type="paragraph" w:styleId="Titolo">
    <w:name w:val="Title"/>
    <w:basedOn w:val="Normale"/>
    <w:next w:val="Normale"/>
    <w:link w:val="TitoloCarattere"/>
    <w:uiPriority w:val="10"/>
    <w:qFormat/>
    <w:rsid w:val="005B5B92"/>
    <w:pPr>
      <w:pBdr>
        <w:bottom w:val="single" w:sz="8" w:space="4" w:color="4F81BD" w:themeColor="accent1"/>
      </w:pBdr>
      <w:spacing w:after="300"/>
      <w:contextualSpacing/>
      <w:jc w:val="center"/>
    </w:pPr>
    <w:rPr>
      <w:rFonts w:eastAsiaTheme="majorEastAsia" w:cstheme="majorBidi"/>
      <w:b/>
      <w:spacing w:val="5"/>
      <w:kern w:val="28"/>
      <w:sz w:val="48"/>
      <w:szCs w:val="52"/>
    </w:rPr>
  </w:style>
  <w:style w:type="character" w:customStyle="1" w:styleId="TitoloCarattere">
    <w:name w:val="Titolo Carattere"/>
    <w:basedOn w:val="Carpredefinitoparagrafo"/>
    <w:link w:val="Titolo"/>
    <w:uiPriority w:val="10"/>
    <w:rsid w:val="005B5B92"/>
    <w:rPr>
      <w:rFonts w:ascii="France" w:eastAsiaTheme="majorEastAsia" w:hAnsi="France" w:cstheme="majorBidi"/>
      <w:b/>
      <w:spacing w:val="5"/>
      <w:kern w:val="28"/>
      <w:sz w:val="48"/>
      <w:szCs w:val="52"/>
    </w:rPr>
  </w:style>
  <w:style w:type="character" w:customStyle="1" w:styleId="Titolo1Carattere">
    <w:name w:val="Titolo 1 Carattere"/>
    <w:basedOn w:val="Carpredefinitoparagrafo"/>
    <w:link w:val="Titolo1"/>
    <w:uiPriority w:val="9"/>
    <w:rsid w:val="00C4673B"/>
    <w:rPr>
      <w:rFonts w:ascii="France" w:eastAsiaTheme="majorEastAsia" w:hAnsi="France" w:cstheme="majorBidi"/>
      <w:b/>
      <w:bCs/>
      <w:sz w:val="28"/>
      <w:szCs w:val="28"/>
    </w:rPr>
  </w:style>
  <w:style w:type="character" w:customStyle="1" w:styleId="Titolo2Carattere">
    <w:name w:val="Titolo 2 Carattere"/>
    <w:basedOn w:val="Carpredefinitoparagrafo"/>
    <w:link w:val="Titolo2"/>
    <w:uiPriority w:val="9"/>
    <w:rsid w:val="00C4673B"/>
    <w:rPr>
      <w:rFonts w:ascii="France" w:eastAsiaTheme="majorEastAsia" w:hAnsi="France" w:cstheme="majorBidi"/>
      <w:b/>
      <w:bCs/>
      <w:sz w:val="24"/>
      <w:szCs w:val="26"/>
    </w:rPr>
  </w:style>
  <w:style w:type="paragraph" w:styleId="Paragrafoelenco">
    <w:name w:val="List Paragraph"/>
    <w:basedOn w:val="Normale"/>
    <w:uiPriority w:val="34"/>
    <w:qFormat/>
    <w:rsid w:val="0025158D"/>
    <w:pPr>
      <w:ind w:left="720"/>
      <w:contextualSpacing/>
    </w:pPr>
  </w:style>
  <w:style w:type="paragraph" w:styleId="Corpotesto">
    <w:name w:val="Body Text"/>
    <w:basedOn w:val="Normale"/>
    <w:link w:val="CorpotestoCarattere"/>
    <w:uiPriority w:val="99"/>
    <w:rsid w:val="00384F08"/>
    <w:pPr>
      <w:widowControl w:val="0"/>
      <w:autoSpaceDE w:val="0"/>
      <w:autoSpaceDN w:val="0"/>
      <w:adjustRightInd w:val="0"/>
      <w:spacing w:after="120"/>
    </w:pPr>
    <w:rPr>
      <w:rFonts w:ascii="Times New Roman" w:eastAsia="Times New Roman" w:hAnsi="Times New Roman" w:cs="Bitstream Vera Sans"/>
      <w:sz w:val="22"/>
      <w:szCs w:val="24"/>
    </w:rPr>
  </w:style>
  <w:style w:type="character" w:customStyle="1" w:styleId="CorpotestoCarattere">
    <w:name w:val="Corpo testo Carattere"/>
    <w:basedOn w:val="Carpredefinitoparagrafo"/>
    <w:link w:val="Corpotesto"/>
    <w:uiPriority w:val="99"/>
    <w:rsid w:val="00384F08"/>
    <w:rPr>
      <w:rFonts w:ascii="Times New Roman" w:eastAsia="Times New Roman" w:hAnsi="Times New Roman" w:cs="Bitstream Vera Sans"/>
      <w:szCs w:val="24"/>
    </w:rPr>
  </w:style>
  <w:style w:type="table" w:styleId="Grigliatabella">
    <w:name w:val="Table Grid"/>
    <w:basedOn w:val="Tabellanormale"/>
    <w:uiPriority w:val="59"/>
    <w:rsid w:val="00384F08"/>
    <w:pPr>
      <w:spacing w:after="0" w:line="240" w:lineRule="auto"/>
    </w:pPr>
    <w:rPr>
      <w:rFonts w:ascii="Times New Roman" w:eastAsia="Times New Roman" w:hAnsi="Times New Roman" w:cs="Times New Roman"/>
      <w:sz w:val="20"/>
      <w:szCs w:val="20"/>
      <w:lang w:eastAsia="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stonotaapidipagina">
    <w:name w:val="footnote text"/>
    <w:basedOn w:val="Normale"/>
    <w:link w:val="TestonotaapidipaginaCarattere"/>
    <w:uiPriority w:val="99"/>
    <w:semiHidden/>
    <w:rsid w:val="00384F08"/>
    <w:pPr>
      <w:jc w:val="left"/>
    </w:pPr>
    <w:rPr>
      <w:rFonts w:ascii="Times New Roman" w:eastAsia="Times New Roman" w:hAnsi="Times New Roman" w:cs="Times New Roman"/>
      <w:sz w:val="20"/>
      <w:szCs w:val="20"/>
      <w:lang w:eastAsia="it-IT"/>
    </w:rPr>
  </w:style>
  <w:style w:type="character" w:customStyle="1" w:styleId="TestonotaapidipaginaCarattere">
    <w:name w:val="Testo nota a piè di pagina Carattere"/>
    <w:basedOn w:val="Carpredefinitoparagrafo"/>
    <w:link w:val="Testonotaapidipagina"/>
    <w:uiPriority w:val="99"/>
    <w:semiHidden/>
    <w:rsid w:val="00384F08"/>
    <w:rPr>
      <w:rFonts w:ascii="Times New Roman" w:eastAsia="Times New Roman" w:hAnsi="Times New Roman" w:cs="Times New Roman"/>
      <w:sz w:val="20"/>
      <w:szCs w:val="20"/>
      <w:lang w:eastAsia="it-IT"/>
    </w:rPr>
  </w:style>
  <w:style w:type="character" w:styleId="Rimandonotaapidipagina">
    <w:name w:val="footnote reference"/>
    <w:basedOn w:val="Carpredefinitoparagrafo"/>
    <w:uiPriority w:val="99"/>
    <w:semiHidden/>
    <w:rsid w:val="00384F08"/>
    <w:rPr>
      <w:rFonts w:cs="Times New Roman"/>
      <w:vertAlign w:val="superscript"/>
    </w:rPr>
  </w:style>
  <w:style w:type="paragraph" w:customStyle="1" w:styleId="Default">
    <w:name w:val="Default"/>
    <w:rsid w:val="005B2E61"/>
    <w:pPr>
      <w:autoSpaceDE w:val="0"/>
      <w:autoSpaceDN w:val="0"/>
      <w:adjustRightInd w:val="0"/>
      <w:spacing w:after="0" w:line="240" w:lineRule="auto"/>
    </w:pPr>
    <w:rPr>
      <w:rFonts w:ascii="Segoe UI" w:hAnsi="Segoe UI" w:cs="Segoe UI"/>
      <w:color w:val="000000"/>
      <w:sz w:val="24"/>
      <w:szCs w:val="24"/>
    </w:rPr>
  </w:style>
</w:styles>
</file>

<file path=word/webSettings.xml><?xml version="1.0" encoding="utf-8"?>
<w:webSettings xmlns:r="http://schemas.openxmlformats.org/officeDocument/2006/relationships" xmlns:w="http://schemas.openxmlformats.org/wordprocessingml/2006/main">
  <w:divs>
    <w:div w:id="81798004">
      <w:bodyDiv w:val="1"/>
      <w:marLeft w:val="0"/>
      <w:marRight w:val="0"/>
      <w:marTop w:val="0"/>
      <w:marBottom w:val="0"/>
      <w:divBdr>
        <w:top w:val="none" w:sz="0" w:space="0" w:color="auto"/>
        <w:left w:val="none" w:sz="0" w:space="0" w:color="auto"/>
        <w:bottom w:val="none" w:sz="0" w:space="0" w:color="auto"/>
        <w:right w:val="none" w:sz="0" w:space="0" w:color="auto"/>
      </w:divBdr>
      <w:divsChild>
        <w:div w:id="889147371">
          <w:marLeft w:val="0"/>
          <w:marRight w:val="0"/>
          <w:marTop w:val="0"/>
          <w:marBottom w:val="0"/>
          <w:divBdr>
            <w:top w:val="none" w:sz="0" w:space="0" w:color="auto"/>
            <w:left w:val="none" w:sz="0" w:space="0" w:color="auto"/>
            <w:bottom w:val="none" w:sz="0" w:space="0" w:color="auto"/>
            <w:right w:val="none" w:sz="0" w:space="0" w:color="auto"/>
          </w:divBdr>
          <w:divsChild>
            <w:div w:id="1407023581">
              <w:marLeft w:val="-225"/>
              <w:marRight w:val="-225"/>
              <w:marTop w:val="0"/>
              <w:marBottom w:val="0"/>
              <w:divBdr>
                <w:top w:val="none" w:sz="0" w:space="0" w:color="auto"/>
                <w:left w:val="none" w:sz="0" w:space="0" w:color="auto"/>
                <w:bottom w:val="none" w:sz="0" w:space="0" w:color="auto"/>
                <w:right w:val="none" w:sz="0" w:space="0" w:color="auto"/>
              </w:divBdr>
              <w:divsChild>
                <w:div w:id="1771463275">
                  <w:marLeft w:val="0"/>
                  <w:marRight w:val="0"/>
                  <w:marTop w:val="0"/>
                  <w:marBottom w:val="0"/>
                  <w:divBdr>
                    <w:top w:val="none" w:sz="0" w:space="0" w:color="auto"/>
                    <w:left w:val="none" w:sz="0" w:space="0" w:color="auto"/>
                    <w:bottom w:val="none" w:sz="0" w:space="0" w:color="auto"/>
                    <w:right w:val="none" w:sz="0" w:space="0" w:color="auto"/>
                  </w:divBdr>
                  <w:divsChild>
                    <w:div w:id="866332194">
                      <w:marLeft w:val="0"/>
                      <w:marRight w:val="0"/>
                      <w:marTop w:val="0"/>
                      <w:marBottom w:val="0"/>
                      <w:divBdr>
                        <w:top w:val="none" w:sz="0" w:space="0" w:color="auto"/>
                        <w:left w:val="none" w:sz="0" w:space="0" w:color="auto"/>
                        <w:bottom w:val="none" w:sz="0" w:space="0" w:color="auto"/>
                        <w:right w:val="none" w:sz="0" w:space="0" w:color="auto"/>
                      </w:divBdr>
                      <w:divsChild>
                        <w:div w:id="779102569">
                          <w:marLeft w:val="0"/>
                          <w:marRight w:val="0"/>
                          <w:marTop w:val="150"/>
                          <w:marBottom w:val="150"/>
                          <w:divBdr>
                            <w:top w:val="none" w:sz="0" w:space="0" w:color="auto"/>
                            <w:left w:val="none" w:sz="0" w:space="0" w:color="auto"/>
                            <w:bottom w:val="none" w:sz="0" w:space="0" w:color="auto"/>
                            <w:right w:val="none" w:sz="0" w:space="0" w:color="auto"/>
                          </w:divBdr>
                          <w:divsChild>
                            <w:div w:id="61293944">
                              <w:marLeft w:val="0"/>
                              <w:marRight w:val="0"/>
                              <w:marTop w:val="150"/>
                              <w:marBottom w:val="150"/>
                              <w:divBdr>
                                <w:top w:val="dotted" w:sz="6" w:space="0" w:color="311632"/>
                                <w:left w:val="none" w:sz="0" w:space="0" w:color="auto"/>
                                <w:bottom w:val="dotted" w:sz="6" w:space="0" w:color="311632"/>
                                <w:right w:val="none" w:sz="0" w:space="0" w:color="auto"/>
                              </w:divBdr>
                              <w:divsChild>
                                <w:div w:id="81218222">
                                  <w:blockQuote w:val="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9584630">
      <w:bodyDiv w:val="1"/>
      <w:marLeft w:val="0"/>
      <w:marRight w:val="0"/>
      <w:marTop w:val="0"/>
      <w:marBottom w:val="0"/>
      <w:divBdr>
        <w:top w:val="none" w:sz="0" w:space="0" w:color="auto"/>
        <w:left w:val="none" w:sz="0" w:space="0" w:color="auto"/>
        <w:bottom w:val="none" w:sz="0" w:space="0" w:color="auto"/>
        <w:right w:val="none" w:sz="0" w:space="0" w:color="auto"/>
      </w:divBdr>
    </w:div>
    <w:div w:id="180441057">
      <w:bodyDiv w:val="1"/>
      <w:marLeft w:val="0"/>
      <w:marRight w:val="0"/>
      <w:marTop w:val="0"/>
      <w:marBottom w:val="0"/>
      <w:divBdr>
        <w:top w:val="none" w:sz="0" w:space="0" w:color="auto"/>
        <w:left w:val="none" w:sz="0" w:space="0" w:color="auto"/>
        <w:bottom w:val="none" w:sz="0" w:space="0" w:color="auto"/>
        <w:right w:val="none" w:sz="0" w:space="0" w:color="auto"/>
      </w:divBdr>
    </w:div>
    <w:div w:id="218712205">
      <w:bodyDiv w:val="1"/>
      <w:marLeft w:val="0"/>
      <w:marRight w:val="0"/>
      <w:marTop w:val="0"/>
      <w:marBottom w:val="0"/>
      <w:divBdr>
        <w:top w:val="none" w:sz="0" w:space="0" w:color="auto"/>
        <w:left w:val="none" w:sz="0" w:space="0" w:color="auto"/>
        <w:bottom w:val="none" w:sz="0" w:space="0" w:color="auto"/>
        <w:right w:val="none" w:sz="0" w:space="0" w:color="auto"/>
      </w:divBdr>
      <w:divsChild>
        <w:div w:id="658733114">
          <w:marLeft w:val="0"/>
          <w:marRight w:val="0"/>
          <w:marTop w:val="0"/>
          <w:marBottom w:val="0"/>
          <w:divBdr>
            <w:top w:val="none" w:sz="0" w:space="0" w:color="auto"/>
            <w:left w:val="none" w:sz="0" w:space="0" w:color="auto"/>
            <w:bottom w:val="none" w:sz="0" w:space="0" w:color="auto"/>
            <w:right w:val="none" w:sz="0" w:space="0" w:color="auto"/>
          </w:divBdr>
        </w:div>
        <w:div w:id="243027229">
          <w:marLeft w:val="0"/>
          <w:marRight w:val="0"/>
          <w:marTop w:val="0"/>
          <w:marBottom w:val="0"/>
          <w:divBdr>
            <w:top w:val="none" w:sz="0" w:space="0" w:color="auto"/>
            <w:left w:val="none" w:sz="0" w:space="0" w:color="auto"/>
            <w:bottom w:val="none" w:sz="0" w:space="0" w:color="auto"/>
            <w:right w:val="none" w:sz="0" w:space="0" w:color="auto"/>
          </w:divBdr>
          <w:divsChild>
            <w:div w:id="2116752754">
              <w:marLeft w:val="0"/>
              <w:marRight w:val="0"/>
              <w:marTop w:val="0"/>
              <w:marBottom w:val="0"/>
              <w:divBdr>
                <w:top w:val="none" w:sz="0" w:space="0" w:color="auto"/>
                <w:left w:val="none" w:sz="0" w:space="0" w:color="auto"/>
                <w:bottom w:val="none" w:sz="0" w:space="0" w:color="auto"/>
                <w:right w:val="none" w:sz="0" w:space="0" w:color="auto"/>
              </w:divBdr>
            </w:div>
            <w:div w:id="914632080">
              <w:marLeft w:val="0"/>
              <w:marRight w:val="0"/>
              <w:marTop w:val="0"/>
              <w:marBottom w:val="0"/>
              <w:divBdr>
                <w:top w:val="none" w:sz="0" w:space="0" w:color="auto"/>
                <w:left w:val="none" w:sz="0" w:space="0" w:color="auto"/>
                <w:bottom w:val="none" w:sz="0" w:space="0" w:color="auto"/>
                <w:right w:val="none" w:sz="0" w:space="0" w:color="auto"/>
              </w:divBdr>
            </w:div>
            <w:div w:id="457383244">
              <w:marLeft w:val="0"/>
              <w:marRight w:val="0"/>
              <w:marTop w:val="0"/>
              <w:marBottom w:val="0"/>
              <w:divBdr>
                <w:top w:val="none" w:sz="0" w:space="0" w:color="auto"/>
                <w:left w:val="none" w:sz="0" w:space="0" w:color="auto"/>
                <w:bottom w:val="none" w:sz="0" w:space="0" w:color="auto"/>
                <w:right w:val="none" w:sz="0" w:space="0" w:color="auto"/>
              </w:divBdr>
              <w:divsChild>
                <w:div w:id="688025530">
                  <w:marLeft w:val="0"/>
                  <w:marRight w:val="0"/>
                  <w:marTop w:val="0"/>
                  <w:marBottom w:val="0"/>
                  <w:divBdr>
                    <w:top w:val="none" w:sz="0" w:space="0" w:color="auto"/>
                    <w:left w:val="none" w:sz="0" w:space="0" w:color="auto"/>
                    <w:bottom w:val="none" w:sz="0" w:space="0" w:color="auto"/>
                    <w:right w:val="none" w:sz="0" w:space="0" w:color="auto"/>
                  </w:divBdr>
                  <w:divsChild>
                    <w:div w:id="301079161">
                      <w:marLeft w:val="0"/>
                      <w:marRight w:val="0"/>
                      <w:marTop w:val="0"/>
                      <w:marBottom w:val="0"/>
                      <w:divBdr>
                        <w:top w:val="none" w:sz="0" w:space="0" w:color="auto"/>
                        <w:left w:val="none" w:sz="0" w:space="0" w:color="auto"/>
                        <w:bottom w:val="none" w:sz="0" w:space="0" w:color="auto"/>
                        <w:right w:val="none" w:sz="0" w:space="0" w:color="auto"/>
                      </w:divBdr>
                    </w:div>
                  </w:divsChild>
                </w:div>
                <w:div w:id="1732921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459663">
          <w:marLeft w:val="0"/>
          <w:marRight w:val="0"/>
          <w:marTop w:val="0"/>
          <w:marBottom w:val="0"/>
          <w:divBdr>
            <w:top w:val="none" w:sz="0" w:space="0" w:color="auto"/>
            <w:left w:val="none" w:sz="0" w:space="0" w:color="auto"/>
            <w:bottom w:val="none" w:sz="0" w:space="0" w:color="auto"/>
            <w:right w:val="none" w:sz="0" w:space="0" w:color="auto"/>
          </w:divBdr>
        </w:div>
        <w:div w:id="627325069">
          <w:marLeft w:val="0"/>
          <w:marRight w:val="0"/>
          <w:marTop w:val="0"/>
          <w:marBottom w:val="0"/>
          <w:divBdr>
            <w:top w:val="none" w:sz="0" w:space="0" w:color="auto"/>
            <w:left w:val="none" w:sz="0" w:space="0" w:color="auto"/>
            <w:bottom w:val="none" w:sz="0" w:space="0" w:color="auto"/>
            <w:right w:val="none" w:sz="0" w:space="0" w:color="auto"/>
          </w:divBdr>
        </w:div>
        <w:div w:id="26298866">
          <w:marLeft w:val="0"/>
          <w:marRight w:val="0"/>
          <w:marTop w:val="0"/>
          <w:marBottom w:val="0"/>
          <w:divBdr>
            <w:top w:val="none" w:sz="0" w:space="0" w:color="auto"/>
            <w:left w:val="none" w:sz="0" w:space="0" w:color="auto"/>
            <w:bottom w:val="none" w:sz="0" w:space="0" w:color="auto"/>
            <w:right w:val="none" w:sz="0" w:space="0" w:color="auto"/>
          </w:divBdr>
        </w:div>
        <w:div w:id="1426028059">
          <w:marLeft w:val="0"/>
          <w:marRight w:val="0"/>
          <w:marTop w:val="0"/>
          <w:marBottom w:val="0"/>
          <w:divBdr>
            <w:top w:val="none" w:sz="0" w:space="0" w:color="auto"/>
            <w:left w:val="none" w:sz="0" w:space="0" w:color="auto"/>
            <w:bottom w:val="none" w:sz="0" w:space="0" w:color="auto"/>
            <w:right w:val="none" w:sz="0" w:space="0" w:color="auto"/>
          </w:divBdr>
        </w:div>
      </w:divsChild>
    </w:div>
    <w:div w:id="283734131">
      <w:bodyDiv w:val="1"/>
      <w:marLeft w:val="0"/>
      <w:marRight w:val="0"/>
      <w:marTop w:val="0"/>
      <w:marBottom w:val="0"/>
      <w:divBdr>
        <w:top w:val="none" w:sz="0" w:space="0" w:color="auto"/>
        <w:left w:val="none" w:sz="0" w:space="0" w:color="auto"/>
        <w:bottom w:val="none" w:sz="0" w:space="0" w:color="auto"/>
        <w:right w:val="none" w:sz="0" w:space="0" w:color="auto"/>
      </w:divBdr>
      <w:divsChild>
        <w:div w:id="1374386859">
          <w:marLeft w:val="0"/>
          <w:marRight w:val="0"/>
          <w:marTop w:val="163"/>
          <w:marBottom w:val="0"/>
          <w:divBdr>
            <w:top w:val="none" w:sz="0" w:space="0" w:color="auto"/>
            <w:left w:val="none" w:sz="0" w:space="0" w:color="auto"/>
            <w:bottom w:val="none" w:sz="0" w:space="0" w:color="auto"/>
            <w:right w:val="none" w:sz="0" w:space="0" w:color="auto"/>
          </w:divBdr>
          <w:divsChild>
            <w:div w:id="1848864134">
              <w:marLeft w:val="0"/>
              <w:marRight w:val="0"/>
              <w:marTop w:val="0"/>
              <w:marBottom w:val="163"/>
              <w:divBdr>
                <w:top w:val="none" w:sz="0" w:space="0" w:color="auto"/>
                <w:left w:val="none" w:sz="0" w:space="0" w:color="auto"/>
                <w:bottom w:val="none" w:sz="0" w:space="0" w:color="auto"/>
                <w:right w:val="none" w:sz="0" w:space="0" w:color="auto"/>
              </w:divBdr>
            </w:div>
            <w:div w:id="1294097106">
              <w:marLeft w:val="0"/>
              <w:marRight w:val="0"/>
              <w:marTop w:val="0"/>
              <w:marBottom w:val="163"/>
              <w:divBdr>
                <w:top w:val="none" w:sz="0" w:space="0" w:color="auto"/>
                <w:left w:val="none" w:sz="0" w:space="0" w:color="auto"/>
                <w:bottom w:val="none" w:sz="0" w:space="0" w:color="auto"/>
                <w:right w:val="none" w:sz="0" w:space="0" w:color="auto"/>
              </w:divBdr>
            </w:div>
          </w:divsChild>
        </w:div>
        <w:div w:id="457383161">
          <w:marLeft w:val="0"/>
          <w:marRight w:val="0"/>
          <w:marTop w:val="0"/>
          <w:marBottom w:val="163"/>
          <w:divBdr>
            <w:top w:val="none" w:sz="0" w:space="0" w:color="auto"/>
            <w:left w:val="none" w:sz="0" w:space="0" w:color="auto"/>
            <w:bottom w:val="none" w:sz="0" w:space="0" w:color="auto"/>
            <w:right w:val="none" w:sz="0" w:space="0" w:color="auto"/>
          </w:divBdr>
        </w:div>
        <w:div w:id="392461331">
          <w:marLeft w:val="0"/>
          <w:marRight w:val="0"/>
          <w:marTop w:val="0"/>
          <w:marBottom w:val="163"/>
          <w:divBdr>
            <w:top w:val="none" w:sz="0" w:space="0" w:color="auto"/>
            <w:left w:val="none" w:sz="0" w:space="0" w:color="auto"/>
            <w:bottom w:val="none" w:sz="0" w:space="0" w:color="auto"/>
            <w:right w:val="none" w:sz="0" w:space="0" w:color="auto"/>
          </w:divBdr>
        </w:div>
        <w:div w:id="373427678">
          <w:marLeft w:val="0"/>
          <w:marRight w:val="0"/>
          <w:marTop w:val="0"/>
          <w:marBottom w:val="0"/>
          <w:divBdr>
            <w:top w:val="none" w:sz="0" w:space="0" w:color="auto"/>
            <w:left w:val="none" w:sz="0" w:space="0" w:color="auto"/>
            <w:bottom w:val="none" w:sz="0" w:space="0" w:color="auto"/>
            <w:right w:val="none" w:sz="0" w:space="0" w:color="auto"/>
          </w:divBdr>
        </w:div>
      </w:divsChild>
    </w:div>
    <w:div w:id="311494867">
      <w:bodyDiv w:val="1"/>
      <w:marLeft w:val="0"/>
      <w:marRight w:val="0"/>
      <w:marTop w:val="0"/>
      <w:marBottom w:val="0"/>
      <w:divBdr>
        <w:top w:val="none" w:sz="0" w:space="0" w:color="auto"/>
        <w:left w:val="none" w:sz="0" w:space="0" w:color="auto"/>
        <w:bottom w:val="none" w:sz="0" w:space="0" w:color="auto"/>
        <w:right w:val="none" w:sz="0" w:space="0" w:color="auto"/>
      </w:divBdr>
    </w:div>
    <w:div w:id="406848172">
      <w:bodyDiv w:val="1"/>
      <w:marLeft w:val="0"/>
      <w:marRight w:val="0"/>
      <w:marTop w:val="0"/>
      <w:marBottom w:val="0"/>
      <w:divBdr>
        <w:top w:val="none" w:sz="0" w:space="0" w:color="auto"/>
        <w:left w:val="none" w:sz="0" w:space="0" w:color="auto"/>
        <w:bottom w:val="none" w:sz="0" w:space="0" w:color="auto"/>
        <w:right w:val="none" w:sz="0" w:space="0" w:color="auto"/>
      </w:divBdr>
    </w:div>
    <w:div w:id="475342362">
      <w:bodyDiv w:val="1"/>
      <w:marLeft w:val="0"/>
      <w:marRight w:val="0"/>
      <w:marTop w:val="0"/>
      <w:marBottom w:val="0"/>
      <w:divBdr>
        <w:top w:val="none" w:sz="0" w:space="0" w:color="auto"/>
        <w:left w:val="none" w:sz="0" w:space="0" w:color="auto"/>
        <w:bottom w:val="none" w:sz="0" w:space="0" w:color="auto"/>
        <w:right w:val="none" w:sz="0" w:space="0" w:color="auto"/>
      </w:divBdr>
    </w:div>
    <w:div w:id="508524261">
      <w:bodyDiv w:val="1"/>
      <w:marLeft w:val="0"/>
      <w:marRight w:val="0"/>
      <w:marTop w:val="0"/>
      <w:marBottom w:val="0"/>
      <w:divBdr>
        <w:top w:val="none" w:sz="0" w:space="0" w:color="auto"/>
        <w:left w:val="none" w:sz="0" w:space="0" w:color="auto"/>
        <w:bottom w:val="none" w:sz="0" w:space="0" w:color="auto"/>
        <w:right w:val="none" w:sz="0" w:space="0" w:color="auto"/>
      </w:divBdr>
    </w:div>
    <w:div w:id="847014527">
      <w:bodyDiv w:val="1"/>
      <w:marLeft w:val="0"/>
      <w:marRight w:val="0"/>
      <w:marTop w:val="0"/>
      <w:marBottom w:val="0"/>
      <w:divBdr>
        <w:top w:val="none" w:sz="0" w:space="0" w:color="auto"/>
        <w:left w:val="none" w:sz="0" w:space="0" w:color="auto"/>
        <w:bottom w:val="none" w:sz="0" w:space="0" w:color="auto"/>
        <w:right w:val="none" w:sz="0" w:space="0" w:color="auto"/>
      </w:divBdr>
    </w:div>
    <w:div w:id="1101875673">
      <w:bodyDiv w:val="1"/>
      <w:marLeft w:val="0"/>
      <w:marRight w:val="0"/>
      <w:marTop w:val="0"/>
      <w:marBottom w:val="0"/>
      <w:divBdr>
        <w:top w:val="none" w:sz="0" w:space="0" w:color="auto"/>
        <w:left w:val="none" w:sz="0" w:space="0" w:color="auto"/>
        <w:bottom w:val="none" w:sz="0" w:space="0" w:color="auto"/>
        <w:right w:val="none" w:sz="0" w:space="0" w:color="auto"/>
      </w:divBdr>
    </w:div>
    <w:div w:id="1177429888">
      <w:bodyDiv w:val="1"/>
      <w:marLeft w:val="0"/>
      <w:marRight w:val="0"/>
      <w:marTop w:val="0"/>
      <w:marBottom w:val="0"/>
      <w:divBdr>
        <w:top w:val="none" w:sz="0" w:space="0" w:color="auto"/>
        <w:left w:val="none" w:sz="0" w:space="0" w:color="auto"/>
        <w:bottom w:val="none" w:sz="0" w:space="0" w:color="auto"/>
        <w:right w:val="none" w:sz="0" w:space="0" w:color="auto"/>
      </w:divBdr>
    </w:div>
    <w:div w:id="1477914523">
      <w:bodyDiv w:val="1"/>
      <w:marLeft w:val="0"/>
      <w:marRight w:val="0"/>
      <w:marTop w:val="0"/>
      <w:marBottom w:val="0"/>
      <w:divBdr>
        <w:top w:val="none" w:sz="0" w:space="0" w:color="auto"/>
        <w:left w:val="none" w:sz="0" w:space="0" w:color="auto"/>
        <w:bottom w:val="none" w:sz="0" w:space="0" w:color="auto"/>
        <w:right w:val="none" w:sz="0" w:space="0" w:color="auto"/>
      </w:divBdr>
    </w:div>
    <w:div w:id="1481995892">
      <w:bodyDiv w:val="1"/>
      <w:marLeft w:val="0"/>
      <w:marRight w:val="0"/>
      <w:marTop w:val="0"/>
      <w:marBottom w:val="0"/>
      <w:divBdr>
        <w:top w:val="none" w:sz="0" w:space="0" w:color="auto"/>
        <w:left w:val="none" w:sz="0" w:space="0" w:color="auto"/>
        <w:bottom w:val="none" w:sz="0" w:space="0" w:color="auto"/>
        <w:right w:val="none" w:sz="0" w:space="0" w:color="auto"/>
      </w:divBdr>
    </w:div>
    <w:div w:id="1588465223">
      <w:bodyDiv w:val="1"/>
      <w:marLeft w:val="0"/>
      <w:marRight w:val="0"/>
      <w:marTop w:val="0"/>
      <w:marBottom w:val="0"/>
      <w:divBdr>
        <w:top w:val="none" w:sz="0" w:space="0" w:color="auto"/>
        <w:left w:val="none" w:sz="0" w:space="0" w:color="auto"/>
        <w:bottom w:val="none" w:sz="0" w:space="0" w:color="auto"/>
        <w:right w:val="none" w:sz="0" w:space="0" w:color="auto"/>
      </w:divBdr>
    </w:div>
    <w:div w:id="1794593014">
      <w:bodyDiv w:val="1"/>
      <w:marLeft w:val="0"/>
      <w:marRight w:val="0"/>
      <w:marTop w:val="100"/>
      <w:marBottom w:val="100"/>
      <w:divBdr>
        <w:top w:val="none" w:sz="0" w:space="0" w:color="auto"/>
        <w:left w:val="none" w:sz="0" w:space="0" w:color="auto"/>
        <w:bottom w:val="none" w:sz="0" w:space="0" w:color="auto"/>
        <w:right w:val="none" w:sz="0" w:space="0" w:color="auto"/>
      </w:divBdr>
      <w:divsChild>
        <w:div w:id="519203543">
          <w:marLeft w:val="0"/>
          <w:marRight w:val="0"/>
          <w:marTop w:val="0"/>
          <w:marBottom w:val="0"/>
          <w:divBdr>
            <w:top w:val="none" w:sz="0" w:space="0" w:color="auto"/>
            <w:left w:val="none" w:sz="0" w:space="0" w:color="auto"/>
            <w:bottom w:val="none" w:sz="0" w:space="0" w:color="auto"/>
            <w:right w:val="none" w:sz="0" w:space="0" w:color="auto"/>
          </w:divBdr>
          <w:divsChild>
            <w:div w:id="147786753">
              <w:marLeft w:val="0"/>
              <w:marRight w:val="0"/>
              <w:marTop w:val="0"/>
              <w:marBottom w:val="0"/>
              <w:divBdr>
                <w:top w:val="none" w:sz="0" w:space="0" w:color="auto"/>
                <w:left w:val="none" w:sz="0" w:space="0" w:color="auto"/>
                <w:bottom w:val="none" w:sz="0" w:space="0" w:color="auto"/>
                <w:right w:val="none" w:sz="0" w:space="0" w:color="auto"/>
              </w:divBdr>
              <w:divsChild>
                <w:div w:id="1218861760">
                  <w:marLeft w:val="0"/>
                  <w:marRight w:val="0"/>
                  <w:marTop w:val="90"/>
                  <w:marBottom w:val="0"/>
                  <w:divBdr>
                    <w:top w:val="none" w:sz="0" w:space="0" w:color="auto"/>
                    <w:left w:val="none" w:sz="0" w:space="0" w:color="auto"/>
                    <w:bottom w:val="none" w:sz="0" w:space="0" w:color="auto"/>
                    <w:right w:val="none" w:sz="0" w:space="0" w:color="auto"/>
                  </w:divBdr>
                  <w:divsChild>
                    <w:div w:id="1191065580">
                      <w:marLeft w:val="0"/>
                      <w:marRight w:val="0"/>
                      <w:marTop w:val="0"/>
                      <w:marBottom w:val="0"/>
                      <w:divBdr>
                        <w:top w:val="none" w:sz="0" w:space="0" w:color="auto"/>
                        <w:left w:val="none" w:sz="0" w:space="0" w:color="auto"/>
                        <w:bottom w:val="none" w:sz="0" w:space="0" w:color="auto"/>
                        <w:right w:val="none" w:sz="0" w:space="0" w:color="auto"/>
                      </w:divBdr>
                    </w:div>
                    <w:div w:id="2094734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2909630">
      <w:bodyDiv w:val="1"/>
      <w:marLeft w:val="0"/>
      <w:marRight w:val="0"/>
      <w:marTop w:val="0"/>
      <w:marBottom w:val="0"/>
      <w:divBdr>
        <w:top w:val="none" w:sz="0" w:space="0" w:color="auto"/>
        <w:left w:val="none" w:sz="0" w:space="0" w:color="auto"/>
        <w:bottom w:val="none" w:sz="0" w:space="0" w:color="auto"/>
        <w:right w:val="none" w:sz="0" w:space="0" w:color="auto"/>
      </w:divBdr>
    </w:div>
    <w:div w:id="1892573636">
      <w:bodyDiv w:val="1"/>
      <w:marLeft w:val="0"/>
      <w:marRight w:val="0"/>
      <w:marTop w:val="0"/>
      <w:marBottom w:val="0"/>
      <w:divBdr>
        <w:top w:val="none" w:sz="0" w:space="0" w:color="auto"/>
        <w:left w:val="none" w:sz="0" w:space="0" w:color="auto"/>
        <w:bottom w:val="none" w:sz="0" w:space="0" w:color="auto"/>
        <w:right w:val="none" w:sz="0" w:space="0" w:color="auto"/>
      </w:divBdr>
    </w:div>
    <w:div w:id="1904753930">
      <w:bodyDiv w:val="1"/>
      <w:marLeft w:val="0"/>
      <w:marRight w:val="0"/>
      <w:marTop w:val="0"/>
      <w:marBottom w:val="0"/>
      <w:divBdr>
        <w:top w:val="none" w:sz="0" w:space="0" w:color="auto"/>
        <w:left w:val="none" w:sz="0" w:space="0" w:color="auto"/>
        <w:bottom w:val="none" w:sz="0" w:space="0" w:color="auto"/>
        <w:right w:val="none" w:sz="0" w:space="0" w:color="auto"/>
      </w:divBdr>
      <w:divsChild>
        <w:div w:id="840047988">
          <w:marLeft w:val="0"/>
          <w:marRight w:val="0"/>
          <w:marTop w:val="0"/>
          <w:marBottom w:val="300"/>
          <w:divBdr>
            <w:top w:val="none" w:sz="0" w:space="0" w:color="auto"/>
            <w:left w:val="none" w:sz="0" w:space="0" w:color="auto"/>
            <w:bottom w:val="none" w:sz="0" w:space="0" w:color="auto"/>
            <w:right w:val="none" w:sz="0" w:space="0" w:color="auto"/>
          </w:divBdr>
        </w:div>
      </w:divsChild>
    </w:div>
    <w:div w:id="21235001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hyperlink" Target="http://www.gorizia.chiesacattolica.it/"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yperlink" Target="http://www.arcidiocesi.gorizia.it/catechistico2/" TargetMode="External"/><Relationship Id="rId2" Type="http://schemas.openxmlformats.org/officeDocument/2006/relationships/numbering" Target="numbering.xml"/><Relationship Id="rId16" Type="http://schemas.openxmlformats.org/officeDocument/2006/relationships/hyperlink" Target="http://www.gorizia.chiesacattolica.it/"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32"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hyperlink" Target="mailto:catechistico@arcidiocesi.gorizia.it" TargetMode="External"/><Relationship Id="rId10" Type="http://schemas.openxmlformats.org/officeDocument/2006/relationships/image" Target="media/image2.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google.it/url?sa=i&amp;url=https://www.mammaebambini.it/accoglienza-disegno-bambono-zaino/&amp;psig=AOvVaw1LeldWZABTUZoA2ngwJAGU&amp;ust=1589980866305000&amp;source=images&amp;cd=vfe&amp;ved=0CAIQjRxqFwoTCOj0kbiCwOkCFQAAAAAdAAAAABAc" TargetMode="External"/><Relationship Id="rId14" Type="http://schemas.openxmlformats.org/officeDocument/2006/relationships/image" Target="media/image5.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539BE73-DAD3-423E-8776-D58F71F648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1451</TotalTime>
  <Pages>12</Pages>
  <Words>4183</Words>
  <Characters>23848</Characters>
  <Application>Microsoft Office Word</Application>
  <DocSecurity>0</DocSecurity>
  <Lines>198</Lines>
  <Paragraphs>55</Paragraphs>
  <ScaleCrop>false</ScaleCrop>
  <HeadingPairs>
    <vt:vector size="2" baseType="variant">
      <vt:variant>
        <vt:lpstr>Titolo</vt:lpstr>
      </vt:variant>
      <vt:variant>
        <vt:i4>1</vt:i4>
      </vt:variant>
    </vt:vector>
  </HeadingPairs>
  <TitlesOfParts>
    <vt:vector size="1" baseType="lpstr">
      <vt:lpstr/>
    </vt:vector>
  </TitlesOfParts>
  <Company>Informatica Bassanese Servizi</Company>
  <LinksUpToDate>false</LinksUpToDate>
  <CharactersWithSpaces>27976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Utente</dc:creator>
  <cp:lastModifiedBy>IBS</cp:lastModifiedBy>
  <cp:revision>61</cp:revision>
  <cp:lastPrinted>2020-05-22T09:49:00Z</cp:lastPrinted>
  <dcterms:created xsi:type="dcterms:W3CDTF">2020-05-08T05:02:00Z</dcterms:created>
  <dcterms:modified xsi:type="dcterms:W3CDTF">2020-05-22T09:50:00Z</dcterms:modified>
</cp:coreProperties>
</file>